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31685" w14:textId="77777777" w:rsidR="00265974" w:rsidRPr="00FA7874" w:rsidRDefault="00265974" w:rsidP="004D5BE6">
      <w:pPr>
        <w:jc w:val="center"/>
        <w:rPr>
          <w:b/>
          <w:lang w:val="hu-HU"/>
        </w:rPr>
      </w:pPr>
    </w:p>
    <w:p w14:paraId="397CDDEE" w14:textId="2179CDA6" w:rsidR="00574229" w:rsidRPr="00703537" w:rsidRDefault="00574229" w:rsidP="004D5BE6">
      <w:pPr>
        <w:jc w:val="center"/>
        <w:rPr>
          <w:b/>
        </w:rPr>
      </w:pPr>
      <w:r w:rsidRPr="00703537">
        <w:rPr>
          <w:b/>
        </w:rPr>
        <w:t>ZÁPISNICA ZO ZASADNUTIA PEDAGOGICKEJ RADY</w:t>
      </w:r>
    </w:p>
    <w:p w14:paraId="65858901" w14:textId="77777777" w:rsidR="00574229" w:rsidRPr="00703537" w:rsidRDefault="00574229" w:rsidP="004D5BE6">
      <w:pPr>
        <w:jc w:val="both"/>
      </w:pP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2350"/>
        <w:gridCol w:w="6717"/>
      </w:tblGrid>
      <w:tr w:rsidR="00265974" w:rsidRPr="00703537" w14:paraId="4D267ABD" w14:textId="77777777" w:rsidTr="00832419">
        <w:tc>
          <w:tcPr>
            <w:tcW w:w="2350" w:type="dxa"/>
          </w:tcPr>
          <w:p w14:paraId="6244C3F5" w14:textId="77777777" w:rsidR="00265974" w:rsidRPr="00703537" w:rsidRDefault="00265974" w:rsidP="004D5BE6">
            <w:pPr>
              <w:jc w:val="both"/>
            </w:pPr>
            <w:r w:rsidRPr="00703537">
              <w:t>Termín konania</w:t>
            </w:r>
          </w:p>
        </w:tc>
        <w:tc>
          <w:tcPr>
            <w:tcW w:w="6717" w:type="dxa"/>
          </w:tcPr>
          <w:p w14:paraId="45B85F22" w14:textId="75F5EF8C" w:rsidR="00265974" w:rsidRPr="00703537" w:rsidRDefault="00860632" w:rsidP="004D5BE6">
            <w:pPr>
              <w:jc w:val="both"/>
            </w:pPr>
            <w:r>
              <w:t>31</w:t>
            </w:r>
            <w:r w:rsidR="00265974" w:rsidRPr="00703537">
              <w:t>. augusta 2026</w:t>
            </w:r>
          </w:p>
        </w:tc>
      </w:tr>
      <w:tr w:rsidR="004114BF" w:rsidRPr="00703537" w14:paraId="4B832242" w14:textId="77777777" w:rsidTr="00265974">
        <w:tc>
          <w:tcPr>
            <w:tcW w:w="9067" w:type="dxa"/>
            <w:gridSpan w:val="2"/>
          </w:tcPr>
          <w:p w14:paraId="795EF8FE" w14:textId="77777777" w:rsidR="004114BF" w:rsidRPr="00703537" w:rsidRDefault="004114BF" w:rsidP="004D5BE6">
            <w:pPr>
              <w:jc w:val="both"/>
            </w:pPr>
          </w:p>
        </w:tc>
      </w:tr>
      <w:tr w:rsidR="00954277" w:rsidRPr="00703537" w14:paraId="4A2C5527" w14:textId="77777777" w:rsidTr="00265974">
        <w:tc>
          <w:tcPr>
            <w:tcW w:w="2350" w:type="dxa"/>
            <w:vAlign w:val="center"/>
          </w:tcPr>
          <w:p w14:paraId="00C60CBB" w14:textId="77777777" w:rsidR="00954277" w:rsidRPr="00703537" w:rsidRDefault="00954277" w:rsidP="00265974">
            <w:r w:rsidRPr="00703537">
              <w:t>Miesto konania</w:t>
            </w:r>
          </w:p>
        </w:tc>
        <w:tc>
          <w:tcPr>
            <w:tcW w:w="6717" w:type="dxa"/>
          </w:tcPr>
          <w:p w14:paraId="48E311BD" w14:textId="5AE7CE7D" w:rsidR="00954277" w:rsidRPr="00703537" w:rsidRDefault="00865796" w:rsidP="00265974">
            <w:pPr>
              <w:pStyle w:val="Hlavika"/>
              <w:jc w:val="center"/>
              <w:rPr>
                <w:rFonts w:ascii="Times New Roman" w:hAnsi="Times New Roman" w:cs="Times New Roman"/>
              </w:rPr>
            </w:pPr>
            <w:r w:rsidRPr="00703537">
              <w:rPr>
                <w:rFonts w:ascii="Times New Roman" w:hAnsi="Times New Roman" w:cs="Times New Roman"/>
                <w:color w:val="000000"/>
              </w:rPr>
              <w:t xml:space="preserve">Stredná odborná škola rozvoja vidieka s VJM – </w:t>
            </w:r>
            <w:proofErr w:type="spellStart"/>
            <w:r w:rsidRPr="00703537">
              <w:rPr>
                <w:rFonts w:ascii="Times New Roman" w:hAnsi="Times New Roman" w:cs="Times New Roman"/>
                <w:color w:val="000000"/>
              </w:rPr>
              <w:t>Vidékfejlesztési</w:t>
            </w:r>
            <w:proofErr w:type="spellEnd"/>
            <w:r w:rsidRPr="007035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03537">
              <w:rPr>
                <w:rFonts w:ascii="Times New Roman" w:hAnsi="Times New Roman" w:cs="Times New Roman"/>
                <w:color w:val="000000"/>
              </w:rPr>
              <w:t>Szakközépiskola</w:t>
            </w:r>
            <w:proofErr w:type="spellEnd"/>
            <w:r w:rsidRPr="00703537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703537">
              <w:rPr>
                <w:rFonts w:ascii="Times New Roman" w:hAnsi="Times New Roman" w:cs="Times New Roman"/>
                <w:color w:val="000000"/>
              </w:rPr>
              <w:br/>
              <w:t xml:space="preserve">a Stredná športová škola s VJM – </w:t>
            </w:r>
            <w:proofErr w:type="spellStart"/>
            <w:r w:rsidRPr="00703537">
              <w:rPr>
                <w:rFonts w:ascii="Times New Roman" w:hAnsi="Times New Roman" w:cs="Times New Roman"/>
                <w:color w:val="000000"/>
              </w:rPr>
              <w:t>Középfokú</w:t>
            </w:r>
            <w:proofErr w:type="spellEnd"/>
            <w:r w:rsidRPr="0070353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03537">
              <w:rPr>
                <w:rFonts w:ascii="Times New Roman" w:hAnsi="Times New Roman" w:cs="Times New Roman"/>
                <w:color w:val="000000"/>
              </w:rPr>
              <w:t>Sportiskola</w:t>
            </w:r>
            <w:proofErr w:type="spellEnd"/>
            <w:r w:rsidRPr="00703537">
              <w:rPr>
                <w:rFonts w:ascii="Times New Roman" w:hAnsi="Times New Roman" w:cs="Times New Roman"/>
                <w:color w:val="000000"/>
              </w:rPr>
              <w:t>,</w:t>
            </w:r>
            <w:r w:rsidRPr="00703537">
              <w:rPr>
                <w:rStyle w:val="apple-converted-space"/>
                <w:rFonts w:ascii="Times New Roman" w:hAnsi="Times New Roman" w:cs="Times New Roman"/>
                <w:color w:val="000000"/>
              </w:rPr>
              <w:t> </w:t>
            </w:r>
            <w:r w:rsidRPr="00703537">
              <w:rPr>
                <w:rFonts w:ascii="Times New Roman" w:hAnsi="Times New Roman" w:cs="Times New Roman"/>
                <w:color w:val="000000"/>
              </w:rPr>
              <w:br/>
              <w:t xml:space="preserve">Námestie sv. Štefana 1533/3 Dunajská Streda - </w:t>
            </w:r>
            <w:proofErr w:type="spellStart"/>
            <w:r w:rsidRPr="00703537">
              <w:rPr>
                <w:rFonts w:ascii="Times New Roman" w:hAnsi="Times New Roman" w:cs="Times New Roman"/>
                <w:color w:val="000000"/>
              </w:rPr>
              <w:t>Dunaszerdahely</w:t>
            </w:r>
            <w:proofErr w:type="spellEnd"/>
          </w:p>
        </w:tc>
      </w:tr>
      <w:tr w:rsidR="004114BF" w:rsidRPr="00703537" w14:paraId="6EB703D1" w14:textId="77777777" w:rsidTr="00265974">
        <w:tc>
          <w:tcPr>
            <w:tcW w:w="9067" w:type="dxa"/>
            <w:gridSpan w:val="2"/>
          </w:tcPr>
          <w:p w14:paraId="5C42189C" w14:textId="77777777" w:rsidR="004114BF" w:rsidRPr="00703537" w:rsidRDefault="004114BF" w:rsidP="004D5BE6">
            <w:pPr>
              <w:jc w:val="both"/>
            </w:pPr>
          </w:p>
        </w:tc>
      </w:tr>
      <w:tr w:rsidR="00265974" w:rsidRPr="00703537" w14:paraId="628EA0A5" w14:textId="77777777" w:rsidTr="00DC78B3">
        <w:tc>
          <w:tcPr>
            <w:tcW w:w="2350" w:type="dxa"/>
          </w:tcPr>
          <w:p w14:paraId="7E1A5F62" w14:textId="77777777" w:rsidR="00265974" w:rsidRPr="00703537" w:rsidRDefault="00265974" w:rsidP="004D5BE6">
            <w:pPr>
              <w:jc w:val="both"/>
            </w:pPr>
            <w:r w:rsidRPr="00703537">
              <w:t>Prítomní</w:t>
            </w:r>
          </w:p>
        </w:tc>
        <w:tc>
          <w:tcPr>
            <w:tcW w:w="6717" w:type="dxa"/>
          </w:tcPr>
          <w:p w14:paraId="6D0E8EF1" w14:textId="36BA966C" w:rsidR="00265974" w:rsidRPr="00703537" w:rsidRDefault="00265974" w:rsidP="004D5BE6">
            <w:pPr>
              <w:jc w:val="both"/>
            </w:pPr>
            <w:r w:rsidRPr="00703537">
              <w:t>podľa prezenčnej listiny</w:t>
            </w:r>
            <w:r>
              <w:t xml:space="preserve"> </w:t>
            </w:r>
            <w:r w:rsidRPr="00703537">
              <w:t>v prílohe</w:t>
            </w:r>
          </w:p>
        </w:tc>
      </w:tr>
    </w:tbl>
    <w:p w14:paraId="7EC81980" w14:textId="77777777" w:rsidR="00574229" w:rsidRPr="00703537" w:rsidRDefault="00574229" w:rsidP="004D5BE6">
      <w:pPr>
        <w:tabs>
          <w:tab w:val="left" w:pos="1134"/>
        </w:tabs>
        <w:jc w:val="both"/>
      </w:pPr>
    </w:p>
    <w:sdt>
      <w:sdtPr>
        <w:rPr>
          <w:rFonts w:eastAsiaTheme="minorHAnsi"/>
          <w:b w:val="0"/>
          <w:bCs w:val="0"/>
          <w:color w:val="auto"/>
          <w:lang w:val="sk-SK" w:eastAsia="en-GB"/>
        </w:rPr>
        <w:id w:val="1593204743"/>
        <w:docPartObj>
          <w:docPartGallery w:val="Table of Contents"/>
          <w:docPartUnique/>
        </w:docPartObj>
      </w:sdtPr>
      <w:sdtEndPr>
        <w:rPr>
          <w:rFonts w:eastAsia="Times New Roman"/>
        </w:rPr>
      </w:sdtEndPr>
      <w:sdtContent>
        <w:p w14:paraId="5D875083" w14:textId="77777777" w:rsidR="00574229" w:rsidRPr="00703537" w:rsidRDefault="00574229" w:rsidP="004D5BE6">
          <w:pPr>
            <w:pStyle w:val="Hlavikaobsahu"/>
            <w:jc w:val="both"/>
            <w:rPr>
              <w:lang w:val="sk-SK"/>
            </w:rPr>
          </w:pPr>
          <w:r w:rsidRPr="00703537">
            <w:rPr>
              <w:lang w:val="sk-SK"/>
            </w:rPr>
            <w:t>Program</w:t>
          </w:r>
        </w:p>
        <w:p w14:paraId="2A76159E" w14:textId="45A0F0AF" w:rsidR="008F69A2" w:rsidRDefault="00574229">
          <w:pPr>
            <w:pStyle w:val="Obsah1"/>
            <w:rPr>
              <w:rFonts w:asciiTheme="minorHAnsi" w:eastAsiaTheme="minorEastAsia" w:hAnsiTheme="minorHAnsi" w:cstheme="minorBidi"/>
              <w:kern w:val="2"/>
              <w:lang w:eastAsia="en-GB"/>
              <w14:ligatures w14:val="standardContextual"/>
            </w:rPr>
          </w:pPr>
          <w:r w:rsidRPr="00703537">
            <w:rPr>
              <w:noProof w:val="0"/>
            </w:rPr>
            <w:fldChar w:fldCharType="begin"/>
          </w:r>
          <w:r w:rsidRPr="00703537">
            <w:rPr>
              <w:noProof w:val="0"/>
            </w:rPr>
            <w:instrText xml:space="preserve"> TOC \o "1-3" \h \z \u </w:instrText>
          </w:r>
          <w:r w:rsidRPr="00703537">
            <w:rPr>
              <w:noProof w:val="0"/>
            </w:rPr>
            <w:fldChar w:fldCharType="separate"/>
          </w:r>
          <w:hyperlink w:anchor="_Toc239655599" w:history="1">
            <w:r w:rsidR="008F69A2" w:rsidRPr="0017453C">
              <w:rPr>
                <w:rStyle w:val="Hypertextovprepojenie"/>
              </w:rPr>
              <w:t>1</w:t>
            </w:r>
            <w:r w:rsidR="008F69A2">
              <w:rPr>
                <w:rFonts w:asciiTheme="minorHAnsi" w:eastAsiaTheme="minorEastAsia" w:hAnsiTheme="minorHAnsi" w:cstheme="minorBidi"/>
                <w:kern w:val="2"/>
                <w:lang w:eastAsia="en-GB"/>
                <w14:ligatures w14:val="standardContextual"/>
              </w:rPr>
              <w:tab/>
            </w:r>
            <w:r w:rsidR="008F69A2" w:rsidRPr="0017453C">
              <w:rPr>
                <w:rStyle w:val="Hypertextovprepojenie"/>
              </w:rPr>
              <w:t>Poverená riaditeľka školy PaedDr. Csilla Mészáros</w:t>
            </w:r>
            <w:r w:rsidR="008F69A2">
              <w:rPr>
                <w:webHidden/>
              </w:rPr>
              <w:tab/>
            </w:r>
            <w:r w:rsidR="008F69A2">
              <w:rPr>
                <w:webHidden/>
              </w:rPr>
              <w:fldChar w:fldCharType="begin"/>
            </w:r>
            <w:r w:rsidR="008F69A2">
              <w:rPr>
                <w:webHidden/>
              </w:rPr>
              <w:instrText xml:space="preserve"> PAGEREF _Toc239655599 \h </w:instrText>
            </w:r>
            <w:r w:rsidR="008F69A2">
              <w:rPr>
                <w:webHidden/>
              </w:rPr>
            </w:r>
            <w:r w:rsidR="008F69A2">
              <w:rPr>
                <w:webHidden/>
              </w:rPr>
              <w:fldChar w:fldCharType="separate"/>
            </w:r>
            <w:r w:rsidR="008F69A2">
              <w:rPr>
                <w:webHidden/>
              </w:rPr>
              <w:t>1</w:t>
            </w:r>
            <w:r w:rsidR="008F69A2">
              <w:rPr>
                <w:webHidden/>
              </w:rPr>
              <w:fldChar w:fldCharType="end"/>
            </w:r>
          </w:hyperlink>
        </w:p>
        <w:p w14:paraId="0F2810A3" w14:textId="53EED12F" w:rsidR="008F69A2" w:rsidRDefault="008F69A2">
          <w:pPr>
            <w:pStyle w:val="Obsah1"/>
          </w:pPr>
          <w:hyperlink w:anchor="_Toc239655600" w:history="1">
            <w:r w:rsidRPr="0017453C">
              <w:rPr>
                <w:rStyle w:val="Hypertextovprepojenie"/>
              </w:rPr>
              <w:t>2</w:t>
            </w:r>
            <w:r>
              <w:rPr>
                <w:rFonts w:asciiTheme="minorHAnsi" w:eastAsiaTheme="minorEastAsia" w:hAnsiTheme="minorHAnsi" w:cstheme="minorBidi"/>
                <w:kern w:val="2"/>
                <w:lang w:eastAsia="en-GB"/>
                <w14:ligatures w14:val="standardContextual"/>
              </w:rPr>
              <w:tab/>
            </w:r>
            <w:r w:rsidRPr="0017453C">
              <w:rPr>
                <w:rStyle w:val="Hypertextovprepojenie"/>
              </w:rPr>
              <w:t>Zástupkyňa riaditeľky školy Ing. Mónika Állóová, PhD.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_Toc239655600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29799FE8" w14:textId="78E57B70" w:rsidR="00411A76" w:rsidRPr="00411A76" w:rsidRDefault="00411A76" w:rsidP="00411A76">
          <w:pPr>
            <w:rPr>
              <w:rFonts w:eastAsiaTheme="minorEastAsia"/>
              <w:lang w:eastAsia="en-US"/>
            </w:rPr>
          </w:pPr>
          <w:r>
            <w:rPr>
              <w:rFonts w:eastAsiaTheme="minorEastAsia"/>
              <w:lang w:eastAsia="en-US"/>
            </w:rPr>
            <w:t>3.     Schválenie revidovaných školských vzdelávacích programov</w:t>
          </w:r>
          <w:r>
            <w:rPr>
              <w:rFonts w:eastAsiaTheme="minorEastAsia"/>
              <w:lang w:eastAsia="en-US"/>
            </w:rPr>
            <w:tab/>
          </w:r>
          <w:r>
            <w:rPr>
              <w:rFonts w:eastAsiaTheme="minorEastAsia"/>
              <w:lang w:eastAsia="en-US"/>
            </w:rPr>
            <w:tab/>
          </w:r>
          <w:r>
            <w:rPr>
              <w:rFonts w:eastAsiaTheme="minorEastAsia"/>
              <w:lang w:eastAsia="en-US"/>
            </w:rPr>
            <w:tab/>
            <w:t xml:space="preserve">                2 </w:t>
          </w:r>
        </w:p>
        <w:p w14:paraId="0F130693" w14:textId="645D13B5" w:rsidR="008F69A2" w:rsidRDefault="00411A76">
          <w:pPr>
            <w:pStyle w:val="Obsah1"/>
            <w:rPr>
              <w:rFonts w:asciiTheme="minorHAnsi" w:eastAsiaTheme="minorEastAsia" w:hAnsiTheme="minorHAnsi" w:cstheme="minorBidi"/>
              <w:kern w:val="2"/>
              <w:lang w:eastAsia="en-GB"/>
              <w14:ligatures w14:val="standardContextual"/>
            </w:rPr>
          </w:pPr>
          <w:hyperlink w:anchor="_Toc239655601" w:history="1">
            <w:r>
              <w:rPr>
                <w:rStyle w:val="Hypertextovprepojenie"/>
              </w:rPr>
              <w:t>4</w:t>
            </w:r>
            <w:r w:rsidR="008F69A2">
              <w:rPr>
                <w:rFonts w:asciiTheme="minorHAnsi" w:eastAsiaTheme="minorEastAsia" w:hAnsiTheme="minorHAnsi" w:cstheme="minorBidi"/>
                <w:kern w:val="2"/>
                <w:lang w:eastAsia="en-GB"/>
                <w14:ligatures w14:val="standardContextual"/>
              </w:rPr>
              <w:tab/>
            </w:r>
            <w:r w:rsidR="008F69A2" w:rsidRPr="0017453C">
              <w:rPr>
                <w:rStyle w:val="Hypertextovprepojenie"/>
              </w:rPr>
              <w:t>Zhrnutie, ukončenie pedagogickej rady</w:t>
            </w:r>
            <w:r w:rsidR="008F69A2">
              <w:rPr>
                <w:webHidden/>
              </w:rPr>
              <w:tab/>
            </w:r>
            <w:r w:rsidR="008F69A2">
              <w:rPr>
                <w:webHidden/>
              </w:rPr>
              <w:fldChar w:fldCharType="begin"/>
            </w:r>
            <w:r w:rsidR="008F69A2">
              <w:rPr>
                <w:webHidden/>
              </w:rPr>
              <w:instrText xml:space="preserve"> PAGEREF _Toc239655601 \h </w:instrText>
            </w:r>
            <w:r w:rsidR="008F69A2">
              <w:rPr>
                <w:webHidden/>
              </w:rPr>
            </w:r>
            <w:r w:rsidR="008F69A2">
              <w:rPr>
                <w:webHidden/>
              </w:rPr>
              <w:fldChar w:fldCharType="separate"/>
            </w:r>
            <w:r w:rsidR="008F69A2">
              <w:rPr>
                <w:webHidden/>
              </w:rPr>
              <w:t>2</w:t>
            </w:r>
            <w:r w:rsidR="008F69A2">
              <w:rPr>
                <w:webHidden/>
              </w:rPr>
              <w:fldChar w:fldCharType="end"/>
            </w:r>
          </w:hyperlink>
        </w:p>
        <w:p w14:paraId="70B3D262" w14:textId="67EFE235" w:rsidR="00574229" w:rsidRPr="00703537" w:rsidRDefault="00574229" w:rsidP="004D5BE6">
          <w:pPr>
            <w:jc w:val="both"/>
          </w:pPr>
          <w:r w:rsidRPr="00703537">
            <w:rPr>
              <w:b/>
              <w:bCs/>
            </w:rPr>
            <w:fldChar w:fldCharType="end"/>
          </w:r>
        </w:p>
      </w:sdtContent>
    </w:sdt>
    <w:p w14:paraId="3A627A9F" w14:textId="2DE05BD4" w:rsidR="009932A9" w:rsidRPr="00703537" w:rsidRDefault="009932A9" w:rsidP="004D5BE6">
      <w:pPr>
        <w:jc w:val="both"/>
        <w:rPr>
          <w:b/>
        </w:rPr>
      </w:pPr>
    </w:p>
    <w:p w14:paraId="11FE28A7" w14:textId="67882E89" w:rsidR="001C7E0C" w:rsidRPr="00703537" w:rsidRDefault="00866DA3" w:rsidP="004D5BE6">
      <w:pPr>
        <w:pStyle w:val="Nadpis1"/>
      </w:pPr>
      <w:bookmarkStart w:id="0" w:name="_Toc239655599"/>
      <w:r w:rsidRPr="00703537">
        <w:t xml:space="preserve">Poverená riaditeľka školy PaedDr. </w:t>
      </w:r>
      <w:proofErr w:type="spellStart"/>
      <w:r w:rsidRPr="00703537">
        <w:t>Csilla</w:t>
      </w:r>
      <w:proofErr w:type="spellEnd"/>
      <w:r w:rsidRPr="00703537">
        <w:t xml:space="preserve"> Mészáros</w:t>
      </w:r>
      <w:bookmarkEnd w:id="0"/>
    </w:p>
    <w:p w14:paraId="1B22BF9F" w14:textId="1C9918BB" w:rsidR="00D814ED" w:rsidRPr="00703537" w:rsidRDefault="00D814ED" w:rsidP="00F43BC4">
      <w:pPr>
        <w:pStyle w:val="Odsekzoznamu"/>
        <w:numPr>
          <w:ilvl w:val="0"/>
          <w:numId w:val="7"/>
        </w:numPr>
        <w:spacing w:after="0" w:line="240" w:lineRule="auto"/>
        <w:ind w:left="357" w:hanging="357"/>
      </w:pPr>
      <w:r w:rsidRPr="00703537">
        <w:t>privítal</w:t>
      </w:r>
      <w:r w:rsidR="00866DA3" w:rsidRPr="00703537">
        <w:t>a</w:t>
      </w:r>
      <w:r w:rsidRPr="00703537">
        <w:t xml:space="preserve"> prítomných pedagógov</w:t>
      </w:r>
      <w:r w:rsidR="00265974">
        <w:t xml:space="preserve"> a </w:t>
      </w:r>
      <w:r w:rsidRPr="00703537">
        <w:t>oboznámil</w:t>
      </w:r>
      <w:r w:rsidR="00866DA3" w:rsidRPr="00703537">
        <w:t>a</w:t>
      </w:r>
      <w:r w:rsidR="00265974">
        <w:t xml:space="preserve"> ich</w:t>
      </w:r>
      <w:r w:rsidRPr="00703537">
        <w:t xml:space="preserve"> s programom porady, </w:t>
      </w:r>
    </w:p>
    <w:p w14:paraId="5466C412" w14:textId="030EDB32" w:rsidR="00860632" w:rsidRPr="00903EE9" w:rsidRDefault="00860632" w:rsidP="00F43BC4">
      <w:pPr>
        <w:pStyle w:val="Vymenovanie"/>
        <w:numPr>
          <w:ilvl w:val="0"/>
          <w:numId w:val="10"/>
        </w:numPr>
      </w:pPr>
      <w:r>
        <w:t>p</w:t>
      </w:r>
      <w:r w:rsidRPr="00903EE9">
        <w:t>redstavil</w:t>
      </w:r>
      <w:r>
        <w:t xml:space="preserve">a </w:t>
      </w:r>
      <w:r w:rsidRPr="00903EE9">
        <w:t>triednych učiteľov prvých ročníkov:</w:t>
      </w:r>
    </w:p>
    <w:p w14:paraId="057CB73E" w14:textId="0B01292A" w:rsidR="00860632" w:rsidRPr="00903EE9" w:rsidRDefault="00860632" w:rsidP="00F43BC4">
      <w:pPr>
        <w:pStyle w:val="Odsekzoznamu"/>
        <w:numPr>
          <w:ilvl w:val="0"/>
          <w:numId w:val="8"/>
        </w:numPr>
        <w:spacing w:after="0" w:line="240" w:lineRule="auto"/>
      </w:pPr>
      <w:r w:rsidRPr="00903EE9">
        <w:t xml:space="preserve">I.A/FJK – </w:t>
      </w:r>
      <w:r w:rsidRPr="00F43BC4">
        <w:t xml:space="preserve"> Mgr. Gabriela </w:t>
      </w:r>
      <w:proofErr w:type="spellStart"/>
      <w:r w:rsidRPr="00F43BC4">
        <w:t>Lelkesová</w:t>
      </w:r>
      <w:proofErr w:type="spellEnd"/>
      <w:r w:rsidRPr="00F43BC4">
        <w:t>,</w:t>
      </w:r>
    </w:p>
    <w:p w14:paraId="1C8E6AB1" w14:textId="0C4A0698" w:rsidR="00860632" w:rsidRPr="00903EE9" w:rsidRDefault="00860632" w:rsidP="00F43BC4">
      <w:pPr>
        <w:pStyle w:val="Odsekzoznamu"/>
        <w:numPr>
          <w:ilvl w:val="0"/>
          <w:numId w:val="8"/>
        </w:numPr>
        <w:spacing w:after="0" w:line="240" w:lineRule="auto"/>
      </w:pPr>
      <w:r w:rsidRPr="00903EE9">
        <w:t xml:space="preserve">I.B/S – </w:t>
      </w:r>
      <w:r>
        <w:t xml:space="preserve">Ing. </w:t>
      </w:r>
      <w:proofErr w:type="spellStart"/>
      <w:r>
        <w:t>Mónika</w:t>
      </w:r>
      <w:proofErr w:type="spellEnd"/>
      <w:r>
        <w:t xml:space="preserve"> </w:t>
      </w:r>
      <w:proofErr w:type="spellStart"/>
      <w:r>
        <w:t>Állóová</w:t>
      </w:r>
      <w:proofErr w:type="spellEnd"/>
      <w:r>
        <w:t>, PhD.,</w:t>
      </w:r>
    </w:p>
    <w:p w14:paraId="1E9FBF60" w14:textId="210E0945" w:rsidR="00860632" w:rsidRPr="00903EE9" w:rsidRDefault="00860632" w:rsidP="00F43BC4">
      <w:pPr>
        <w:pStyle w:val="Odsekzoznamu"/>
        <w:numPr>
          <w:ilvl w:val="0"/>
          <w:numId w:val="8"/>
        </w:numPr>
        <w:spacing w:after="0" w:line="240" w:lineRule="auto"/>
      </w:pPr>
      <w:r w:rsidRPr="00903EE9">
        <w:t xml:space="preserve">I.HA – </w:t>
      </w:r>
      <w:r w:rsidRPr="00F43BC4">
        <w:t xml:space="preserve">Mgr. Georgína </w:t>
      </w:r>
      <w:proofErr w:type="spellStart"/>
      <w:r w:rsidRPr="00F43BC4">
        <w:t>Posvanc</w:t>
      </w:r>
      <w:proofErr w:type="spellEnd"/>
      <w:r w:rsidRPr="00F43BC4">
        <w:t>,</w:t>
      </w:r>
    </w:p>
    <w:p w14:paraId="37FBDD54" w14:textId="6B73A4EF" w:rsidR="00860632" w:rsidRDefault="00860632" w:rsidP="00F43BC4">
      <w:pPr>
        <w:pStyle w:val="Odsekzoznamu"/>
        <w:numPr>
          <w:ilvl w:val="0"/>
          <w:numId w:val="8"/>
        </w:numPr>
        <w:spacing w:after="0" w:line="240" w:lineRule="auto"/>
      </w:pPr>
      <w:r w:rsidRPr="00903EE9">
        <w:t xml:space="preserve">I.SM – </w:t>
      </w:r>
      <w:r w:rsidRPr="00F43BC4">
        <w:t>Mgr. Lívia Németh</w:t>
      </w:r>
      <w:r w:rsidRPr="00903EE9">
        <w:t>.</w:t>
      </w:r>
    </w:p>
    <w:p w14:paraId="28F01D88" w14:textId="77777777" w:rsidR="00FA7874" w:rsidRDefault="00FA7874" w:rsidP="00F43BC4">
      <w:pPr>
        <w:pStyle w:val="Odsekzoznamu"/>
        <w:numPr>
          <w:ilvl w:val="0"/>
          <w:numId w:val="7"/>
        </w:numPr>
        <w:spacing w:after="0" w:line="240" w:lineRule="auto"/>
      </w:pPr>
      <w:r w:rsidRPr="00703537">
        <w:t>informovala o aktuálnom stave</w:t>
      </w:r>
    </w:p>
    <w:p w14:paraId="1EA9BCC1" w14:textId="77777777" w:rsidR="00FA7874" w:rsidRDefault="00FA7874" w:rsidP="00F43BC4">
      <w:pPr>
        <w:pStyle w:val="Odsekzoznamu"/>
        <w:numPr>
          <w:ilvl w:val="0"/>
          <w:numId w:val="8"/>
        </w:numPr>
        <w:spacing w:after="0" w:line="240" w:lineRule="auto"/>
      </w:pPr>
      <w:r w:rsidRPr="00703537">
        <w:t>výstavby tartanovej dráhy a doskočiska,</w:t>
      </w:r>
    </w:p>
    <w:p w14:paraId="6E304856" w14:textId="01AEBBA3" w:rsidR="00FA7874" w:rsidRDefault="00FA7874" w:rsidP="00F43BC4">
      <w:pPr>
        <w:pStyle w:val="Odsekzoznamu"/>
        <w:numPr>
          <w:ilvl w:val="0"/>
          <w:numId w:val="8"/>
        </w:numPr>
        <w:spacing w:after="0" w:line="240" w:lineRule="auto"/>
      </w:pPr>
      <w:r w:rsidRPr="00703537">
        <w:t>modernizácie učební informatiky, chemického laboratória a</w:t>
      </w:r>
      <w:r w:rsidR="00FB4B11">
        <w:t> </w:t>
      </w:r>
      <w:r w:rsidRPr="00703537">
        <w:t>skleníka</w:t>
      </w:r>
      <w:r w:rsidR="00FB4B11">
        <w:t>.</w:t>
      </w:r>
    </w:p>
    <w:p w14:paraId="69E0DF66" w14:textId="79D9DE0A" w:rsidR="00E40BED" w:rsidRPr="00E40BED" w:rsidRDefault="00E40BED" w:rsidP="00F43BC4">
      <w:pPr>
        <w:pStyle w:val="Odsekzoznamu"/>
        <w:numPr>
          <w:ilvl w:val="0"/>
          <w:numId w:val="7"/>
        </w:numPr>
        <w:spacing w:after="0" w:line="240" w:lineRule="auto"/>
      </w:pPr>
      <w:r w:rsidRPr="00E40BED">
        <w:rPr>
          <w:color w:val="0D0D0D"/>
          <w:shd w:val="clear" w:color="auto" w:fill="FFFFFF"/>
        </w:rPr>
        <w:t>požiadala pedagogických zamestnancov</w:t>
      </w:r>
      <w:r w:rsidR="00F43BC4">
        <w:rPr>
          <w:color w:val="0D0D0D"/>
          <w:shd w:val="clear" w:color="auto" w:fill="FFFFFF"/>
        </w:rPr>
        <w:t xml:space="preserve"> o</w:t>
      </w:r>
    </w:p>
    <w:p w14:paraId="1E340D5B" w14:textId="0C18B7D9" w:rsidR="004E3A44" w:rsidRPr="00E33B46" w:rsidRDefault="00F43BC4" w:rsidP="00F43BC4">
      <w:pPr>
        <w:pStyle w:val="Odsekzoznamu"/>
        <w:numPr>
          <w:ilvl w:val="0"/>
          <w:numId w:val="8"/>
        </w:numPr>
        <w:spacing w:after="0" w:line="240" w:lineRule="auto"/>
      </w:pPr>
      <w:r>
        <w:t>určenie konzultačných hodín so žiakmi a rodičmi</w:t>
      </w:r>
      <w:r w:rsidR="00E40BED" w:rsidRPr="00F43BC4">
        <w:t xml:space="preserve"> </w:t>
      </w:r>
      <w:r>
        <w:t xml:space="preserve">- </w:t>
      </w:r>
      <w:r w:rsidR="00E40BED" w:rsidRPr="00F43BC4">
        <w:t>jeden termín týždenne,</w:t>
      </w:r>
    </w:p>
    <w:p w14:paraId="443410F3" w14:textId="26BC00A5" w:rsidR="00E33B46" w:rsidRPr="00FA7874" w:rsidRDefault="00F43BC4" w:rsidP="00F43BC4">
      <w:pPr>
        <w:pStyle w:val="Odsekzoznamu"/>
        <w:numPr>
          <w:ilvl w:val="0"/>
          <w:numId w:val="8"/>
        </w:numPr>
        <w:spacing w:after="0" w:line="240" w:lineRule="auto"/>
      </w:pPr>
      <w:r>
        <w:t xml:space="preserve">zabezpečenie upratania tried, zatvorenie okien, vyprázdnenie lavíc a vyloženie stoličiek </w:t>
      </w:r>
      <w:r w:rsidR="00E33B46" w:rsidRPr="00F43BC4">
        <w:t>na konci vyučova</w:t>
      </w:r>
      <w:r>
        <w:t>nia každý deň,</w:t>
      </w:r>
    </w:p>
    <w:p w14:paraId="3A88C1CD" w14:textId="592FC075" w:rsidR="00FA7874" w:rsidRPr="00FA7874" w:rsidRDefault="00F43BC4" w:rsidP="00F43BC4">
      <w:pPr>
        <w:pStyle w:val="Odsekzoznamu"/>
        <w:numPr>
          <w:ilvl w:val="0"/>
          <w:numId w:val="8"/>
        </w:numPr>
        <w:spacing w:after="0" w:line="240" w:lineRule="auto"/>
      </w:pPr>
      <w:r>
        <w:t>oznámenie plánovaných</w:t>
      </w:r>
      <w:r w:rsidR="00FA7874" w:rsidRPr="00F43BC4">
        <w:t xml:space="preserve"> služobn</w:t>
      </w:r>
      <w:r>
        <w:t>ých</w:t>
      </w:r>
      <w:r w:rsidR="00FA7874" w:rsidRPr="00F43BC4">
        <w:t xml:space="preserve"> c</w:t>
      </w:r>
      <w:r>
        <w:t>i</w:t>
      </w:r>
      <w:r w:rsidR="00FA7874" w:rsidRPr="00F43BC4">
        <w:t>est, súťaž</w:t>
      </w:r>
      <w:r>
        <w:t>í</w:t>
      </w:r>
      <w:r w:rsidR="00FA7874" w:rsidRPr="00F43BC4">
        <w:t xml:space="preserve"> alebo exkurzi</w:t>
      </w:r>
      <w:r>
        <w:t>í</w:t>
      </w:r>
      <w:r w:rsidR="00FA7874" w:rsidRPr="00F43BC4">
        <w:t xml:space="preserve"> so žiakmi najneskôr jeden týždeň vopred</w:t>
      </w:r>
      <w:r>
        <w:t xml:space="preserve">, a odovzdanie správy z ciest </w:t>
      </w:r>
      <w:r w:rsidR="00FA7874" w:rsidRPr="00F43BC4">
        <w:t>do dvoch dní po uskutočnení akci</w:t>
      </w:r>
      <w:r>
        <w:t>í</w:t>
      </w:r>
      <w:r w:rsidR="00FB4B11" w:rsidRPr="00F43BC4">
        <w:t>.</w:t>
      </w:r>
    </w:p>
    <w:p w14:paraId="1E15BCA1" w14:textId="6AF8FC29" w:rsidR="00FA7874" w:rsidRPr="00703537" w:rsidRDefault="00FA7874" w:rsidP="00FA7874">
      <w:pPr>
        <w:pStyle w:val="Odsekzoznamu"/>
        <w:numPr>
          <w:ilvl w:val="0"/>
          <w:numId w:val="5"/>
        </w:numPr>
      </w:pPr>
      <w:r w:rsidRPr="00703537">
        <w:t>poprosila triednych učiteľov</w:t>
      </w:r>
      <w:r w:rsidR="00F43BC4">
        <w:t xml:space="preserve"> o</w:t>
      </w:r>
    </w:p>
    <w:p w14:paraId="2683DB3D" w14:textId="7286EC92" w:rsidR="00E40BED" w:rsidRPr="00FA7874" w:rsidRDefault="00F43BC4" w:rsidP="00F43BC4">
      <w:pPr>
        <w:pStyle w:val="Odsekzoznamu"/>
        <w:numPr>
          <w:ilvl w:val="0"/>
          <w:numId w:val="8"/>
        </w:numPr>
        <w:spacing w:after="0" w:line="240" w:lineRule="auto"/>
      </w:pPr>
      <w:r>
        <w:t xml:space="preserve"> prevzatie dokumentácie tried </w:t>
      </w:r>
      <w:r w:rsidR="00FA7874" w:rsidRPr="00F43BC4">
        <w:t>po zasadnutí pedagogickej rady u sekretárky školy</w:t>
      </w:r>
      <w:r w:rsidR="00FB4B11" w:rsidRPr="00F43BC4">
        <w:t>,</w:t>
      </w:r>
    </w:p>
    <w:p w14:paraId="33D83E12" w14:textId="076231F2" w:rsidR="00FA7874" w:rsidRPr="00EB4121" w:rsidRDefault="00FA7874" w:rsidP="00F43BC4">
      <w:pPr>
        <w:pStyle w:val="Odsekzoznamu"/>
        <w:numPr>
          <w:ilvl w:val="0"/>
          <w:numId w:val="8"/>
        </w:numPr>
        <w:spacing w:after="0" w:line="240" w:lineRule="auto"/>
      </w:pPr>
      <w:r w:rsidRPr="00F43BC4">
        <w:t>informova</w:t>
      </w:r>
      <w:r w:rsidR="00355313">
        <w:t>nie</w:t>
      </w:r>
      <w:r w:rsidRPr="00F43BC4">
        <w:t xml:space="preserve"> žiakov o</w:t>
      </w:r>
      <w:r w:rsidR="00355313">
        <w:t>hľadne</w:t>
      </w:r>
      <w:r w:rsidRPr="00F43BC4">
        <w:t xml:space="preserve"> úradných hod</w:t>
      </w:r>
      <w:r w:rsidR="00355313">
        <w:t>ín</w:t>
      </w:r>
      <w:r w:rsidRPr="00F43BC4">
        <w:t xml:space="preserve"> sekretárky školy a</w:t>
      </w:r>
      <w:r w:rsidR="00355313">
        <w:t xml:space="preserve"> </w:t>
      </w:r>
      <w:r w:rsidRPr="00F43BC4">
        <w:t>upozorn</w:t>
      </w:r>
      <w:r w:rsidR="00355313">
        <w:t>enie</w:t>
      </w:r>
      <w:r w:rsidRPr="00F43BC4">
        <w:t xml:space="preserve"> </w:t>
      </w:r>
      <w:r w:rsidR="00355313">
        <w:t>na ich dodržiavanie,</w:t>
      </w:r>
    </w:p>
    <w:p w14:paraId="667F0576" w14:textId="54D7FED0" w:rsidR="00EB4121" w:rsidRPr="00001190" w:rsidRDefault="00355313" w:rsidP="00F43BC4">
      <w:pPr>
        <w:pStyle w:val="Odsekzoznamu"/>
        <w:numPr>
          <w:ilvl w:val="0"/>
          <w:numId w:val="8"/>
        </w:numPr>
        <w:spacing w:after="0" w:line="240" w:lineRule="auto"/>
      </w:pPr>
      <w:r>
        <w:t xml:space="preserve">nahlásenie požiadaviek na vybavenie a údržbu tried </w:t>
      </w:r>
      <w:r w:rsidR="00EB4121" w:rsidRPr="00F43BC4">
        <w:t>po zasadnutí pedagogickej rady</w:t>
      </w:r>
      <w:r>
        <w:t xml:space="preserve">, </w:t>
      </w:r>
      <w:r w:rsidR="00EB4121" w:rsidRPr="00F43BC4">
        <w:t>napríklad</w:t>
      </w:r>
      <w:r>
        <w:t xml:space="preserve">: požiadavky na </w:t>
      </w:r>
      <w:r w:rsidR="00EB4121" w:rsidRPr="00F43BC4">
        <w:t>nov</w:t>
      </w:r>
      <w:r>
        <w:t>é</w:t>
      </w:r>
      <w:r w:rsidR="00EB4121" w:rsidRPr="00F43BC4">
        <w:t xml:space="preserve"> skrine</w:t>
      </w:r>
      <w:r>
        <w:t xml:space="preserve">, </w:t>
      </w:r>
      <w:r w:rsidR="00EB4121" w:rsidRPr="00F43BC4">
        <w:t>poškodenie žalúzií</w:t>
      </w:r>
      <w:r w:rsidR="00FB4B11" w:rsidRPr="00F43BC4">
        <w:t>,</w:t>
      </w:r>
      <w:r>
        <w:t xml:space="preserve"> atď.,</w:t>
      </w:r>
    </w:p>
    <w:p w14:paraId="07D11E2A" w14:textId="7B21FFEA" w:rsidR="004B7E72" w:rsidRDefault="00355313" w:rsidP="00F43BC4">
      <w:pPr>
        <w:pStyle w:val="Odsekzoznamu"/>
        <w:numPr>
          <w:ilvl w:val="0"/>
          <w:numId w:val="8"/>
        </w:numPr>
        <w:spacing w:after="0" w:line="240" w:lineRule="auto"/>
      </w:pPr>
      <w:r>
        <w:t>upozornenie</w:t>
      </w:r>
      <w:r w:rsidR="00001190" w:rsidRPr="00F43BC4">
        <w:t xml:space="preserve"> žiakov, </w:t>
      </w:r>
      <w:r>
        <w:t>aby</w:t>
      </w:r>
      <w:r w:rsidR="00001190" w:rsidRPr="00F43BC4">
        <w:t xml:space="preserve"> v skrinkách na obuv neuchováva</w:t>
      </w:r>
      <w:r>
        <w:t>li</w:t>
      </w:r>
      <w:r w:rsidR="00001190" w:rsidRPr="00F43BC4">
        <w:t xml:space="preserve"> svoje učebnice</w:t>
      </w:r>
      <w:r>
        <w:t>, v</w:t>
      </w:r>
      <w:r w:rsidR="00001190" w:rsidRPr="00F43BC4">
        <w:t xml:space="preserve"> prípade záujmu žiaci m</w:t>
      </w:r>
      <w:r>
        <w:t>ôžu</w:t>
      </w:r>
      <w:r w:rsidR="00001190" w:rsidRPr="00F43BC4">
        <w:t xml:space="preserve"> požiadať o výmenu skrinky na obuv</w:t>
      </w:r>
      <w:r>
        <w:t>, ale</w:t>
      </w:r>
      <w:r w:rsidR="00FB4B11" w:rsidRPr="00F43BC4">
        <w:t xml:space="preserve"> prípade straty kľúča od skrinky je potrebné uhradiť poplatok vo výške 3,50 €.</w:t>
      </w:r>
    </w:p>
    <w:p w14:paraId="1781B0C7" w14:textId="77777777" w:rsidR="00355313" w:rsidRPr="00FB4B11" w:rsidRDefault="00355313" w:rsidP="00355313"/>
    <w:p w14:paraId="7F146FF6" w14:textId="3C7FA45B" w:rsidR="001D032F" w:rsidRPr="00703537" w:rsidRDefault="00B818A9" w:rsidP="004D5BE6">
      <w:pPr>
        <w:pStyle w:val="Nadpis1"/>
      </w:pPr>
      <w:bookmarkStart w:id="1" w:name="_Toc239655600"/>
      <w:r w:rsidRPr="00703537">
        <w:t>Zástupkyňa riaditeľ</w:t>
      </w:r>
      <w:r w:rsidR="00CB373A" w:rsidRPr="00703537">
        <w:t>ky</w:t>
      </w:r>
      <w:r w:rsidRPr="00703537">
        <w:t xml:space="preserve"> školy Ing. </w:t>
      </w:r>
      <w:proofErr w:type="spellStart"/>
      <w:r w:rsidRPr="00703537">
        <w:t>Mónika</w:t>
      </w:r>
      <w:proofErr w:type="spellEnd"/>
      <w:r w:rsidRPr="00703537">
        <w:t xml:space="preserve"> </w:t>
      </w:r>
      <w:proofErr w:type="spellStart"/>
      <w:r w:rsidRPr="00703537">
        <w:t>Állóová</w:t>
      </w:r>
      <w:proofErr w:type="spellEnd"/>
      <w:r w:rsidRPr="00703537">
        <w:t>, PhD.</w:t>
      </w:r>
      <w:bookmarkEnd w:id="1"/>
    </w:p>
    <w:p w14:paraId="4B45B789" w14:textId="327ED36E" w:rsidR="00345ED8" w:rsidRPr="00703537" w:rsidRDefault="00345ED8">
      <w:pPr>
        <w:pStyle w:val="Odsekzoznamu"/>
        <w:numPr>
          <w:ilvl w:val="0"/>
          <w:numId w:val="5"/>
        </w:numPr>
      </w:pPr>
      <w:r w:rsidRPr="00703537">
        <w:t xml:space="preserve">poprosila </w:t>
      </w:r>
      <w:r w:rsidR="00CB373A" w:rsidRPr="00703537">
        <w:t>triednych učiteľov</w:t>
      </w:r>
      <w:r w:rsidRPr="00703537">
        <w:t>, aby:</w:t>
      </w:r>
    </w:p>
    <w:p w14:paraId="0167178A" w14:textId="77A4B02D" w:rsidR="00CB373A" w:rsidRPr="00703537" w:rsidRDefault="00345ED8">
      <w:pPr>
        <w:pStyle w:val="Odsekzoznamu"/>
        <w:numPr>
          <w:ilvl w:val="0"/>
          <w:numId w:val="8"/>
        </w:numPr>
      </w:pPr>
      <w:r w:rsidRPr="00703537">
        <w:lastRenderedPageBreak/>
        <w:t> </w:t>
      </w:r>
      <w:r w:rsidR="00CB373A" w:rsidRPr="00703537">
        <w:t>pripravili tematické plány triednických hodín a plány exkurzií a odovzdali ich do 4. septembra 2026,</w:t>
      </w:r>
    </w:p>
    <w:p w14:paraId="11FF5861" w14:textId="2046A352" w:rsidR="00DF6103" w:rsidRPr="00703537" w:rsidRDefault="00DF6103">
      <w:pPr>
        <w:pStyle w:val="Odsekzoznamu"/>
        <w:numPr>
          <w:ilvl w:val="0"/>
          <w:numId w:val="5"/>
        </w:numPr>
      </w:pPr>
      <w:r w:rsidRPr="00703537">
        <w:t>vyzvala kolegov, aby</w:t>
      </w:r>
      <w:r w:rsidR="00905FE1">
        <w:t>:</w:t>
      </w:r>
    </w:p>
    <w:p w14:paraId="2CBB4D45" w14:textId="4E8D1D13" w:rsidR="004B6CDA" w:rsidRPr="00804866" w:rsidRDefault="004B6CDA">
      <w:pPr>
        <w:pStyle w:val="Odsekzoznamu"/>
        <w:numPr>
          <w:ilvl w:val="0"/>
          <w:numId w:val="8"/>
        </w:numPr>
      </w:pPr>
      <w:r w:rsidRPr="00703537">
        <w:rPr>
          <w:color w:val="0D0D0D"/>
          <w:shd w:val="clear" w:color="auto" w:fill="FFFFFF"/>
        </w:rPr>
        <w:t>prerokovali a pripravili témy pre praktickú časť maturitnej skúšky do 4. septembra</w:t>
      </w:r>
      <w:r w:rsidR="00B352F8">
        <w:rPr>
          <w:color w:val="0D0D0D"/>
          <w:shd w:val="clear" w:color="auto" w:fill="FFFFFF"/>
        </w:rPr>
        <w:t xml:space="preserve"> 2026</w:t>
      </w:r>
      <w:r w:rsidRPr="00703537">
        <w:rPr>
          <w:color w:val="0D0D0D"/>
          <w:shd w:val="clear" w:color="auto" w:fill="FFFFFF"/>
        </w:rPr>
        <w:t>.</w:t>
      </w:r>
    </w:p>
    <w:p w14:paraId="4D23DED9" w14:textId="094A67D9" w:rsidR="00804866" w:rsidRPr="00804866" w:rsidRDefault="00804866">
      <w:pPr>
        <w:pStyle w:val="Odsekzoznamu"/>
        <w:numPr>
          <w:ilvl w:val="0"/>
          <w:numId w:val="8"/>
        </w:numPr>
      </w:pPr>
      <w:r w:rsidRPr="00804866">
        <w:rPr>
          <w:shd w:val="clear" w:color="auto" w:fill="FFFFFF"/>
        </w:rPr>
        <w:t xml:space="preserve">skontrolovali presné názvy </w:t>
      </w:r>
      <w:r w:rsidR="00355313">
        <w:rPr>
          <w:shd w:val="clear" w:color="auto" w:fill="FFFFFF"/>
        </w:rPr>
        <w:t xml:space="preserve">vyučovaných </w:t>
      </w:r>
      <w:r w:rsidRPr="00804866">
        <w:rPr>
          <w:shd w:val="clear" w:color="auto" w:fill="FFFFFF"/>
        </w:rPr>
        <w:t>predmetov,</w:t>
      </w:r>
    </w:p>
    <w:p w14:paraId="518F2CCB" w14:textId="5FE110CE" w:rsidR="00804866" w:rsidRPr="00804866" w:rsidRDefault="00355313">
      <w:pPr>
        <w:pStyle w:val="Odsekzoznamu"/>
        <w:numPr>
          <w:ilvl w:val="0"/>
          <w:numId w:val="8"/>
        </w:numPr>
      </w:pPr>
      <w:r>
        <w:rPr>
          <w:shd w:val="clear" w:color="auto" w:fill="FFFFFF"/>
        </w:rPr>
        <w:t xml:space="preserve">oznámili </w:t>
      </w:r>
      <w:r w:rsidR="00804866" w:rsidRPr="00FA7874">
        <w:rPr>
          <w:shd w:val="clear" w:color="auto" w:fill="FFFFFF"/>
        </w:rPr>
        <w:t>služobn</w:t>
      </w:r>
      <w:r>
        <w:rPr>
          <w:shd w:val="clear" w:color="auto" w:fill="FFFFFF"/>
        </w:rPr>
        <w:t>é</w:t>
      </w:r>
      <w:r w:rsidR="00804866" w:rsidRPr="00FA7874">
        <w:rPr>
          <w:shd w:val="clear" w:color="auto" w:fill="FFFFFF"/>
        </w:rPr>
        <w:t xml:space="preserve"> cesty, súťaže alebo exkurzie so žiakmi oznámili najneskôr jeden týždeň vopred</w:t>
      </w:r>
      <w:r>
        <w:rPr>
          <w:shd w:val="clear" w:color="auto" w:fill="FFFFFF"/>
        </w:rPr>
        <w:t xml:space="preserve"> a odovzdali správu zo služobnej cesty</w:t>
      </w:r>
      <w:r w:rsidR="00804866" w:rsidRPr="00FA7874">
        <w:rPr>
          <w:shd w:val="clear" w:color="auto" w:fill="FFFFFF"/>
        </w:rPr>
        <w:t xml:space="preserve"> do dvoch dní po uskutočnení akcie</w:t>
      </w:r>
      <w:r w:rsidR="00804866">
        <w:rPr>
          <w:shd w:val="clear" w:color="auto" w:fill="FFFFFF"/>
        </w:rPr>
        <w:t xml:space="preserve">. </w:t>
      </w:r>
      <w:r w:rsidR="00B41B9E">
        <w:rPr>
          <w:shd w:val="clear" w:color="auto" w:fill="FFFFFF"/>
        </w:rPr>
        <w:t xml:space="preserve">Účasť neplnoletých žiakov na </w:t>
      </w:r>
      <w:r w:rsidR="00804866" w:rsidRPr="00804866">
        <w:rPr>
          <w:shd w:val="clear" w:color="auto" w:fill="FFFFFF"/>
        </w:rPr>
        <w:t>triednych výleto</w:t>
      </w:r>
      <w:r w:rsidR="00B41B9E">
        <w:rPr>
          <w:shd w:val="clear" w:color="auto" w:fill="FFFFFF"/>
        </w:rPr>
        <w:t>ch</w:t>
      </w:r>
      <w:r w:rsidR="00804866" w:rsidRPr="00804866">
        <w:rPr>
          <w:shd w:val="clear" w:color="auto" w:fill="FFFFFF"/>
        </w:rPr>
        <w:t>, exkurzi</w:t>
      </w:r>
      <w:r w:rsidR="00B41B9E">
        <w:rPr>
          <w:shd w:val="clear" w:color="auto" w:fill="FFFFFF"/>
        </w:rPr>
        <w:t>ách</w:t>
      </w:r>
      <w:r w:rsidR="00804866" w:rsidRPr="00804866">
        <w:rPr>
          <w:shd w:val="clear" w:color="auto" w:fill="FFFFFF"/>
        </w:rPr>
        <w:t xml:space="preserve"> a iných školských akci</w:t>
      </w:r>
      <w:r w:rsidR="00B41B9E">
        <w:rPr>
          <w:shd w:val="clear" w:color="auto" w:fill="FFFFFF"/>
        </w:rPr>
        <w:t>ách</w:t>
      </w:r>
      <w:r w:rsidR="00804866" w:rsidRPr="00804866">
        <w:rPr>
          <w:shd w:val="clear" w:color="auto" w:fill="FFFFFF"/>
        </w:rPr>
        <w:t xml:space="preserve"> vždy </w:t>
      </w:r>
      <w:r w:rsidR="00B41B9E">
        <w:rPr>
          <w:shd w:val="clear" w:color="auto" w:fill="FFFFFF"/>
        </w:rPr>
        <w:t xml:space="preserve">vyžaduje </w:t>
      </w:r>
      <w:r w:rsidR="00804866" w:rsidRPr="00804866">
        <w:rPr>
          <w:shd w:val="clear" w:color="auto" w:fill="FFFFFF"/>
        </w:rPr>
        <w:t xml:space="preserve">písomný súhlas zákonného zástupcu, </w:t>
      </w:r>
      <w:r w:rsidR="00B41B9E">
        <w:rPr>
          <w:shd w:val="clear" w:color="auto" w:fill="FFFFFF"/>
        </w:rPr>
        <w:t>tento s</w:t>
      </w:r>
      <w:r w:rsidR="00804866" w:rsidRPr="00804866">
        <w:rPr>
          <w:shd w:val="clear" w:color="auto" w:fill="FFFFFF"/>
        </w:rPr>
        <w:t xml:space="preserve">úhlas je potrebné zabezpečiť prostredníctvom </w:t>
      </w:r>
      <w:proofErr w:type="spellStart"/>
      <w:r w:rsidR="00804866" w:rsidRPr="00804866">
        <w:rPr>
          <w:shd w:val="clear" w:color="auto" w:fill="FFFFFF"/>
        </w:rPr>
        <w:t>EduPage</w:t>
      </w:r>
      <w:proofErr w:type="spellEnd"/>
      <w:r w:rsidR="00B41B9E">
        <w:rPr>
          <w:shd w:val="clear" w:color="auto" w:fill="FFFFFF"/>
        </w:rPr>
        <w:t>.</w:t>
      </w:r>
    </w:p>
    <w:p w14:paraId="1297E72D" w14:textId="3DCAE684" w:rsidR="0044109D" w:rsidRPr="00F315C2" w:rsidRDefault="0044109D" w:rsidP="0044109D">
      <w:pPr>
        <w:pStyle w:val="Odsekzoznamu"/>
        <w:numPr>
          <w:ilvl w:val="0"/>
          <w:numId w:val="5"/>
        </w:numPr>
      </w:pPr>
      <w:r w:rsidRPr="0044109D">
        <w:rPr>
          <w:shd w:val="clear" w:color="auto" w:fill="FFFFFF"/>
        </w:rPr>
        <w:t>informovala pedagogických zamestnancov o zmenách v školskom vzdelávacom programe</w:t>
      </w:r>
      <w:r w:rsidR="00411A76">
        <w:rPr>
          <w:shd w:val="clear" w:color="auto" w:fill="FFFFFF"/>
        </w:rPr>
        <w:t xml:space="preserve"> </w:t>
      </w:r>
      <w:r w:rsidRPr="0044109D">
        <w:rPr>
          <w:shd w:val="clear" w:color="auto" w:fill="FFFFFF"/>
        </w:rPr>
        <w:t>dochádza k zmenám v počte vyučovacích hodín</w:t>
      </w:r>
      <w:r w:rsidR="00B41B9E">
        <w:rPr>
          <w:shd w:val="clear" w:color="auto" w:fill="FFFFFF"/>
        </w:rPr>
        <w:t>, čo vyžaduje</w:t>
      </w:r>
      <w:r w:rsidRPr="0044109D">
        <w:rPr>
          <w:shd w:val="clear" w:color="auto" w:fill="FFFFFF"/>
        </w:rPr>
        <w:t xml:space="preserve"> </w:t>
      </w:r>
      <w:r w:rsidR="00B41B9E" w:rsidRPr="0044109D">
        <w:rPr>
          <w:shd w:val="clear" w:color="auto" w:fill="FFFFFF"/>
        </w:rPr>
        <w:t>úprav</w:t>
      </w:r>
      <w:r w:rsidR="00B41B9E">
        <w:rPr>
          <w:shd w:val="clear" w:color="auto" w:fill="FFFFFF"/>
        </w:rPr>
        <w:t>u</w:t>
      </w:r>
      <w:r w:rsidRPr="0044109D">
        <w:rPr>
          <w:shd w:val="clear" w:color="auto" w:fill="FFFFFF"/>
        </w:rPr>
        <w:t xml:space="preserve"> učebn</w:t>
      </w:r>
      <w:r w:rsidR="00B41B9E">
        <w:rPr>
          <w:shd w:val="clear" w:color="auto" w:fill="FFFFFF"/>
        </w:rPr>
        <w:t>ých</w:t>
      </w:r>
      <w:r w:rsidRPr="0044109D">
        <w:rPr>
          <w:shd w:val="clear" w:color="auto" w:fill="FFFFFF"/>
        </w:rPr>
        <w:t xml:space="preserve"> plán</w:t>
      </w:r>
      <w:r w:rsidR="00B41B9E">
        <w:rPr>
          <w:shd w:val="clear" w:color="auto" w:fill="FFFFFF"/>
        </w:rPr>
        <w:t>ov</w:t>
      </w:r>
      <w:r w:rsidR="00411A76">
        <w:rPr>
          <w:shd w:val="clear" w:color="auto" w:fill="FFFFFF"/>
        </w:rPr>
        <w:t>. Revidované školské vzdelávacie programy študijných odborov: farmárstvo, chov koní a jazdectvo a hotelová akadémia boli jednoznačne odsúhlasené: za: 37, proti:0, zdržal sa:0</w:t>
      </w:r>
    </w:p>
    <w:p w14:paraId="1BD3E8F7" w14:textId="2148798F" w:rsidR="00F315C2" w:rsidRPr="0044109D" w:rsidRDefault="00F315C2" w:rsidP="00F315C2">
      <w:pPr>
        <w:pStyle w:val="Odsekzoznamu"/>
        <w:numPr>
          <w:ilvl w:val="0"/>
          <w:numId w:val="7"/>
        </w:numPr>
      </w:pPr>
      <w:r w:rsidRPr="00554812">
        <w:rPr>
          <w:shd w:val="clear" w:color="auto" w:fill="FFFFFF"/>
        </w:rPr>
        <w:t>informovala učiteľov</w:t>
      </w:r>
      <w:r w:rsidR="003828BF">
        <w:rPr>
          <w:shd w:val="clear" w:color="auto" w:fill="FFFFFF"/>
        </w:rPr>
        <w:t xml:space="preserve"> o zabezpečení</w:t>
      </w:r>
      <w:r w:rsidRPr="00554812">
        <w:rPr>
          <w:shd w:val="clear" w:color="auto" w:fill="FFFFFF"/>
        </w:rPr>
        <w:t xml:space="preserve"> </w:t>
      </w:r>
      <w:r w:rsidR="003828BF">
        <w:rPr>
          <w:shd w:val="clear" w:color="auto" w:fill="FFFFFF"/>
        </w:rPr>
        <w:t>pedagogického dozoru</w:t>
      </w:r>
      <w:r w:rsidRPr="00554812">
        <w:rPr>
          <w:shd w:val="clear" w:color="auto" w:fill="FFFFFF"/>
        </w:rPr>
        <w:t xml:space="preserve"> v</w:t>
      </w:r>
      <w:r w:rsidR="003828BF">
        <w:rPr>
          <w:shd w:val="clear" w:color="auto" w:fill="FFFFFF"/>
        </w:rPr>
        <w:t xml:space="preserve"> mesiacoch</w:t>
      </w:r>
      <w:r w:rsidRPr="00554812">
        <w:rPr>
          <w:shd w:val="clear" w:color="auto" w:fill="FFFFFF"/>
        </w:rPr>
        <w:t xml:space="preserve"> septemb</w:t>
      </w:r>
      <w:r w:rsidR="003828BF">
        <w:rPr>
          <w:shd w:val="clear" w:color="auto" w:fill="FFFFFF"/>
        </w:rPr>
        <w:t>e</w:t>
      </w:r>
      <w:r w:rsidRPr="00554812">
        <w:rPr>
          <w:shd w:val="clear" w:color="auto" w:fill="FFFFFF"/>
        </w:rPr>
        <w:t>r a</w:t>
      </w:r>
      <w:r w:rsidR="00B41B9E">
        <w:rPr>
          <w:shd w:val="clear" w:color="auto" w:fill="FFFFFF"/>
        </w:rPr>
        <w:t> </w:t>
      </w:r>
      <w:r w:rsidRPr="00554812">
        <w:rPr>
          <w:shd w:val="clear" w:color="auto" w:fill="FFFFFF"/>
        </w:rPr>
        <w:t>októb</w:t>
      </w:r>
      <w:r w:rsidR="003828BF">
        <w:rPr>
          <w:shd w:val="clear" w:color="auto" w:fill="FFFFFF"/>
        </w:rPr>
        <w:t>e</w:t>
      </w:r>
      <w:r w:rsidRPr="00554812">
        <w:rPr>
          <w:shd w:val="clear" w:color="auto" w:fill="FFFFFF"/>
        </w:rPr>
        <w:t>r</w:t>
      </w:r>
      <w:r w:rsidR="00B41B9E">
        <w:rPr>
          <w:shd w:val="clear" w:color="auto" w:fill="FFFFFF"/>
        </w:rPr>
        <w:t xml:space="preserve"> 2026</w:t>
      </w:r>
      <w:r w:rsidRPr="00554812">
        <w:rPr>
          <w:shd w:val="clear" w:color="auto" w:fill="FFFFFF"/>
        </w:rPr>
        <w:t xml:space="preserve"> na každom poschodí</w:t>
      </w:r>
      <w:r w:rsidR="003828BF">
        <w:rPr>
          <w:shd w:val="clear" w:color="auto" w:fill="FFFFFF"/>
        </w:rPr>
        <w:t xml:space="preserve"> školy,</w:t>
      </w:r>
      <w:r w:rsidRPr="00554812">
        <w:rPr>
          <w:shd w:val="clear" w:color="auto" w:fill="FFFFFF"/>
        </w:rPr>
        <w:t xml:space="preserve"> zvýš</w:t>
      </w:r>
      <w:r w:rsidR="003828BF">
        <w:rPr>
          <w:shd w:val="clear" w:color="auto" w:fill="FFFFFF"/>
        </w:rPr>
        <w:t>en</w:t>
      </w:r>
      <w:r w:rsidR="00B41B9E">
        <w:rPr>
          <w:shd w:val="clear" w:color="auto" w:fill="FFFFFF"/>
        </w:rPr>
        <w:t>ú</w:t>
      </w:r>
      <w:r w:rsidRPr="00554812">
        <w:rPr>
          <w:shd w:val="clear" w:color="auto" w:fill="FFFFFF"/>
        </w:rPr>
        <w:t xml:space="preserve"> pozornos</w:t>
      </w:r>
      <w:r w:rsidR="00B41B9E">
        <w:rPr>
          <w:shd w:val="clear" w:color="auto" w:fill="FFFFFF"/>
        </w:rPr>
        <w:t>ť</w:t>
      </w:r>
      <w:r w:rsidRPr="00554812">
        <w:rPr>
          <w:shd w:val="clear" w:color="auto" w:fill="FFFFFF"/>
        </w:rPr>
        <w:t xml:space="preserve"> </w:t>
      </w:r>
      <w:r w:rsidR="003828BF">
        <w:rPr>
          <w:shd w:val="clear" w:color="auto" w:fill="FFFFFF"/>
        </w:rPr>
        <w:t xml:space="preserve">treba </w:t>
      </w:r>
      <w:r w:rsidRPr="00554812">
        <w:rPr>
          <w:shd w:val="clear" w:color="auto" w:fill="FFFFFF"/>
        </w:rPr>
        <w:t>venova</w:t>
      </w:r>
      <w:r w:rsidR="003828BF">
        <w:rPr>
          <w:shd w:val="clear" w:color="auto" w:fill="FFFFFF"/>
        </w:rPr>
        <w:t>ť</w:t>
      </w:r>
      <w:r w:rsidRPr="00554812">
        <w:rPr>
          <w:shd w:val="clear" w:color="auto" w:fill="FFFFFF"/>
        </w:rPr>
        <w:t xml:space="preserve"> žiakom prvého ročníka</w:t>
      </w:r>
      <w:r w:rsidR="003828BF">
        <w:rPr>
          <w:shd w:val="clear" w:color="auto" w:fill="FFFFFF"/>
        </w:rPr>
        <w:t>,</w:t>
      </w:r>
    </w:p>
    <w:p w14:paraId="01726878" w14:textId="4B5E6C58" w:rsidR="00860632" w:rsidRPr="00703537" w:rsidRDefault="00860632" w:rsidP="0044109D">
      <w:pPr>
        <w:pStyle w:val="Odsekzoznamu"/>
        <w:numPr>
          <w:ilvl w:val="0"/>
          <w:numId w:val="7"/>
        </w:numPr>
      </w:pPr>
      <w:r w:rsidRPr="00703537">
        <w:t>informovala o dôležitých termínoch:</w:t>
      </w:r>
    </w:p>
    <w:p w14:paraId="1D1E8169" w14:textId="77777777" w:rsidR="00860632" w:rsidRPr="00703537" w:rsidRDefault="00860632" w:rsidP="00860632">
      <w:pPr>
        <w:pStyle w:val="Odsekzoznamu"/>
        <w:numPr>
          <w:ilvl w:val="0"/>
          <w:numId w:val="8"/>
        </w:numPr>
      </w:pPr>
      <w:r w:rsidRPr="00703537">
        <w:t> 1. septembra 2026 – slávnostné otvorenie školského roka 2026/2027,</w:t>
      </w:r>
    </w:p>
    <w:p w14:paraId="36576D5E" w14:textId="77777777" w:rsidR="00860632" w:rsidRDefault="00860632" w:rsidP="00860632">
      <w:pPr>
        <w:pStyle w:val="Odsekzoznamu"/>
        <w:numPr>
          <w:ilvl w:val="0"/>
          <w:numId w:val="8"/>
        </w:numPr>
      </w:pPr>
      <w:r w:rsidRPr="00703537">
        <w:t xml:space="preserve"> 2. septembra 2026 – rozdávanie učebníc, </w:t>
      </w:r>
      <w:r>
        <w:t xml:space="preserve">školenie </w:t>
      </w:r>
      <w:r w:rsidRPr="00703537">
        <w:t>BOZP, triednické hodin</w:t>
      </w:r>
      <w:r>
        <w:t>y,</w:t>
      </w:r>
    </w:p>
    <w:p w14:paraId="48688146" w14:textId="275112E9" w:rsidR="0044109D" w:rsidRPr="006F44BB" w:rsidRDefault="0044109D" w:rsidP="00860632">
      <w:pPr>
        <w:pStyle w:val="Odsekzoznamu"/>
        <w:numPr>
          <w:ilvl w:val="0"/>
          <w:numId w:val="8"/>
        </w:numPr>
      </w:pPr>
      <w:r>
        <w:t> 3.-</w:t>
      </w:r>
      <w:r w:rsidR="006F44BB">
        <w:t xml:space="preserve"> </w:t>
      </w:r>
      <w:r>
        <w:t>4. septembra</w:t>
      </w:r>
      <w:r w:rsidR="006F44BB">
        <w:t xml:space="preserve"> </w:t>
      </w:r>
      <w:r w:rsidR="003828BF">
        <w:t xml:space="preserve">2026 </w:t>
      </w:r>
      <w:r w:rsidR="003828BF" w:rsidRPr="00703537">
        <w:t>–</w:t>
      </w:r>
      <w:r w:rsidR="006F44BB" w:rsidRPr="006F44BB">
        <w:rPr>
          <w:shd w:val="clear" w:color="auto" w:fill="FFFFFF"/>
        </w:rPr>
        <w:t xml:space="preserve">vyučovanie podľa </w:t>
      </w:r>
      <w:r w:rsidR="003828BF">
        <w:rPr>
          <w:shd w:val="clear" w:color="auto" w:fill="FFFFFF"/>
        </w:rPr>
        <w:t>aktuálneho</w:t>
      </w:r>
      <w:r w:rsidR="006F44BB" w:rsidRPr="006F44BB">
        <w:rPr>
          <w:shd w:val="clear" w:color="auto" w:fill="FFFFFF"/>
        </w:rPr>
        <w:t xml:space="preserve"> rozvrhu hodín</w:t>
      </w:r>
      <w:r w:rsidR="003828BF">
        <w:rPr>
          <w:shd w:val="clear" w:color="auto" w:fill="FFFFFF"/>
        </w:rPr>
        <w:t>,</w:t>
      </w:r>
    </w:p>
    <w:p w14:paraId="4DE426DC" w14:textId="6F2D14F7" w:rsidR="00CA728B" w:rsidRPr="000C3DB7" w:rsidRDefault="00067A85" w:rsidP="000C3DB7">
      <w:pPr>
        <w:pStyle w:val="Odsekzoznamu"/>
        <w:numPr>
          <w:ilvl w:val="0"/>
          <w:numId w:val="8"/>
        </w:numPr>
        <w:rPr>
          <w:rStyle w:val="Vrazn"/>
          <w:b w:val="0"/>
          <w:bCs w:val="0"/>
        </w:rPr>
      </w:pPr>
      <w:r>
        <w:t xml:space="preserve"> 3. septembra </w:t>
      </w:r>
      <w:r w:rsidR="003828BF" w:rsidRPr="00703537">
        <w:t>2026</w:t>
      </w:r>
      <w:r w:rsidR="00CA728B">
        <w:rPr>
          <w:rStyle w:val="Vrazn"/>
          <w:rFonts w:ascii="Segoe UI" w:hAnsi="Segoe UI" w:cs="Segoe UI"/>
        </w:rPr>
        <w:t xml:space="preserve"> </w:t>
      </w:r>
      <w:r w:rsidR="00CA728B" w:rsidRPr="00CA728B">
        <w:rPr>
          <w:rStyle w:val="Vrazn"/>
          <w:b w:val="0"/>
          <w:bCs w:val="0"/>
        </w:rPr>
        <w:t>– I. SM</w:t>
      </w:r>
      <w:r w:rsidR="00CA728B" w:rsidRPr="00CA728B">
        <w:rPr>
          <w:rStyle w:val="apple-converted-space"/>
          <w:b/>
          <w:bCs/>
        </w:rPr>
        <w:t> </w:t>
      </w:r>
      <w:r w:rsidR="00CA728B" w:rsidRPr="00CA728B">
        <w:rPr>
          <w:rStyle w:val="Vrazn"/>
          <w:b w:val="0"/>
          <w:bCs w:val="0"/>
        </w:rPr>
        <w:t>– splav na kanoe</w:t>
      </w:r>
      <w:r w:rsidR="003828BF">
        <w:rPr>
          <w:rStyle w:val="Vrazn"/>
          <w:b w:val="0"/>
          <w:bCs w:val="0"/>
        </w:rPr>
        <w:t>,</w:t>
      </w:r>
    </w:p>
    <w:p w14:paraId="6BBA7950" w14:textId="55FFB3F5" w:rsidR="000C3DB7" w:rsidRPr="000C3DB7" w:rsidRDefault="000C3DB7" w:rsidP="00D46235">
      <w:pPr>
        <w:pStyle w:val="Odsekzoznamu"/>
        <w:numPr>
          <w:ilvl w:val="0"/>
          <w:numId w:val="8"/>
        </w:numPr>
        <w:rPr>
          <w:rStyle w:val="Vrazn"/>
          <w:b w:val="0"/>
          <w:bCs w:val="0"/>
        </w:rPr>
      </w:pPr>
      <w:r w:rsidRPr="000C3DB7">
        <w:rPr>
          <w:rStyle w:val="Vrazn"/>
          <w:b w:val="0"/>
          <w:bCs w:val="0"/>
        </w:rPr>
        <w:t xml:space="preserve"> 3. septembra </w:t>
      </w:r>
      <w:r w:rsidR="003828BF" w:rsidRPr="00703537">
        <w:t>2026</w:t>
      </w:r>
      <w:r w:rsidR="00CA728B" w:rsidRPr="000C3DB7">
        <w:rPr>
          <w:rStyle w:val="Vrazn"/>
          <w:b w:val="0"/>
          <w:bCs w:val="0"/>
        </w:rPr>
        <w:t xml:space="preserve"> – II.A, II.A – </w:t>
      </w:r>
      <w:r w:rsidR="003828BF" w:rsidRPr="000C3DB7">
        <w:rPr>
          <w:rStyle w:val="Vrazn"/>
          <w:b w:val="0"/>
          <w:bCs w:val="0"/>
        </w:rPr>
        <w:t xml:space="preserve">exkurzia </w:t>
      </w:r>
      <w:r w:rsidR="00CA728B" w:rsidRPr="000C3DB7">
        <w:rPr>
          <w:rStyle w:val="Vrazn"/>
          <w:b w:val="0"/>
          <w:bCs w:val="0"/>
        </w:rPr>
        <w:t>Agrokomplex Nitra</w:t>
      </w:r>
      <w:r w:rsidR="003828BF" w:rsidRPr="000C3DB7">
        <w:rPr>
          <w:rStyle w:val="Vrazn"/>
          <w:b w:val="0"/>
          <w:bCs w:val="0"/>
        </w:rPr>
        <w:t>,</w:t>
      </w:r>
      <w:r w:rsidRPr="000C3DB7">
        <w:rPr>
          <w:rStyle w:val="Vrazn"/>
          <w:b w:val="0"/>
          <w:bCs w:val="0"/>
        </w:rPr>
        <w:t xml:space="preserve"> </w:t>
      </w:r>
    </w:p>
    <w:p w14:paraId="1629E570" w14:textId="2F8A43AA" w:rsidR="00CA728B" w:rsidRDefault="000C3DB7" w:rsidP="00860632">
      <w:pPr>
        <w:pStyle w:val="Odsekzoznamu"/>
        <w:numPr>
          <w:ilvl w:val="0"/>
          <w:numId w:val="8"/>
        </w:numPr>
        <w:rPr>
          <w:rStyle w:val="Vrazn"/>
          <w:b w:val="0"/>
          <w:bCs w:val="0"/>
        </w:rPr>
      </w:pPr>
      <w:r>
        <w:rPr>
          <w:rStyle w:val="Vrazn"/>
          <w:b w:val="0"/>
          <w:bCs w:val="0"/>
        </w:rPr>
        <w:t xml:space="preserve"> 4. septembra </w:t>
      </w:r>
      <w:r w:rsidRPr="00703537">
        <w:t>2026 –</w:t>
      </w:r>
      <w:r>
        <w:t xml:space="preserve"> </w:t>
      </w:r>
      <w:r>
        <w:rPr>
          <w:rStyle w:val="Vrazn"/>
          <w:b w:val="0"/>
          <w:bCs w:val="0"/>
        </w:rPr>
        <w:t>I.HA – splav na kanoe,</w:t>
      </w:r>
    </w:p>
    <w:p w14:paraId="55C2C5DF" w14:textId="47AD1CB6" w:rsidR="00CA728B" w:rsidRDefault="00CA728B" w:rsidP="00860632">
      <w:pPr>
        <w:pStyle w:val="Odsekzoznamu"/>
        <w:numPr>
          <w:ilvl w:val="0"/>
          <w:numId w:val="8"/>
        </w:numPr>
        <w:rPr>
          <w:rStyle w:val="Vrazn"/>
          <w:b w:val="0"/>
          <w:bCs w:val="0"/>
        </w:rPr>
      </w:pPr>
      <w:r>
        <w:rPr>
          <w:rStyle w:val="Vrazn"/>
          <w:b w:val="0"/>
          <w:bCs w:val="0"/>
        </w:rPr>
        <w:t> 21. septembra</w:t>
      </w:r>
      <w:r w:rsidR="003828BF">
        <w:rPr>
          <w:rStyle w:val="Vrazn"/>
          <w:b w:val="0"/>
          <w:bCs w:val="0"/>
        </w:rPr>
        <w:t xml:space="preserve"> </w:t>
      </w:r>
      <w:r w:rsidR="003828BF" w:rsidRPr="00703537">
        <w:t>2026 –</w:t>
      </w:r>
      <w:r w:rsidR="003828BF">
        <w:rPr>
          <w:rStyle w:val="Vrazn"/>
          <w:b w:val="0"/>
          <w:bCs w:val="0"/>
        </w:rPr>
        <w:t xml:space="preserve"> </w:t>
      </w:r>
      <w:proofErr w:type="spellStart"/>
      <w:r>
        <w:rPr>
          <w:rStyle w:val="Vrazn"/>
          <w:b w:val="0"/>
          <w:bCs w:val="0"/>
        </w:rPr>
        <w:t>Déryné</w:t>
      </w:r>
      <w:proofErr w:type="spellEnd"/>
      <w:r>
        <w:rPr>
          <w:rStyle w:val="Vrazn"/>
          <w:b w:val="0"/>
          <w:bCs w:val="0"/>
        </w:rPr>
        <w:t xml:space="preserve"> Program</w:t>
      </w:r>
      <w:r w:rsidR="003828BF">
        <w:rPr>
          <w:rStyle w:val="Vrazn"/>
          <w:b w:val="0"/>
          <w:bCs w:val="0"/>
        </w:rPr>
        <w:t>,</w:t>
      </w:r>
    </w:p>
    <w:p w14:paraId="053A1115" w14:textId="17AD2E7F" w:rsidR="00CA728B" w:rsidRDefault="00CA728B" w:rsidP="00860632">
      <w:pPr>
        <w:pStyle w:val="Odsekzoznamu"/>
        <w:numPr>
          <w:ilvl w:val="0"/>
          <w:numId w:val="8"/>
        </w:numPr>
        <w:rPr>
          <w:rStyle w:val="Vrazn"/>
          <w:b w:val="0"/>
          <w:bCs w:val="0"/>
        </w:rPr>
      </w:pPr>
      <w:r>
        <w:rPr>
          <w:rStyle w:val="Vrazn"/>
          <w:b w:val="0"/>
          <w:bCs w:val="0"/>
        </w:rPr>
        <w:t> 23. – 26. septembra</w:t>
      </w:r>
      <w:r w:rsidR="003828BF">
        <w:rPr>
          <w:rStyle w:val="Vrazn"/>
          <w:b w:val="0"/>
          <w:bCs w:val="0"/>
        </w:rPr>
        <w:t xml:space="preserve"> </w:t>
      </w:r>
      <w:r w:rsidR="003828BF" w:rsidRPr="00703537">
        <w:t>2026 –</w:t>
      </w:r>
      <w:r w:rsidR="003828BF">
        <w:rPr>
          <w:rStyle w:val="Vrazn"/>
          <w:b w:val="0"/>
          <w:bCs w:val="0"/>
        </w:rPr>
        <w:t xml:space="preserve"> </w:t>
      </w:r>
      <w:r w:rsidR="00554812">
        <w:rPr>
          <w:rStyle w:val="Vrazn"/>
          <w:b w:val="0"/>
          <w:bCs w:val="0"/>
        </w:rPr>
        <w:t>p</w:t>
      </w:r>
      <w:r w:rsidRPr="00CA728B">
        <w:rPr>
          <w:rStyle w:val="Vrazn"/>
          <w:b w:val="0"/>
          <w:bCs w:val="0"/>
        </w:rPr>
        <w:t>omoc žiakov</w:t>
      </w:r>
      <w:r w:rsidRPr="00CA728B">
        <w:rPr>
          <w:rStyle w:val="apple-converted-space"/>
          <w:b/>
          <w:bCs/>
        </w:rPr>
        <w:t> </w:t>
      </w:r>
      <w:r w:rsidRPr="00CA728B">
        <w:rPr>
          <w:rStyle w:val="Vrazn"/>
          <w:b w:val="0"/>
          <w:bCs w:val="0"/>
        </w:rPr>
        <w:t>na výstave „Plody</w:t>
      </w:r>
      <w:r w:rsidRPr="00CA728B">
        <w:rPr>
          <w:rStyle w:val="apple-converted-space"/>
          <w:b/>
          <w:bCs/>
        </w:rPr>
        <w:t> </w:t>
      </w:r>
      <w:r w:rsidRPr="00CA728B">
        <w:rPr>
          <w:rStyle w:val="Vrazn"/>
          <w:b w:val="0"/>
          <w:bCs w:val="0"/>
        </w:rPr>
        <w:t>Žitného ostrova“</w:t>
      </w:r>
      <w:r w:rsidR="003828BF">
        <w:rPr>
          <w:rStyle w:val="Vrazn"/>
          <w:b w:val="0"/>
          <w:bCs w:val="0"/>
        </w:rPr>
        <w:t>,</w:t>
      </w:r>
    </w:p>
    <w:p w14:paraId="506A0636" w14:textId="305ED3C7" w:rsidR="00554812" w:rsidRDefault="00554812" w:rsidP="00860632">
      <w:pPr>
        <w:pStyle w:val="Odsekzoznamu"/>
        <w:numPr>
          <w:ilvl w:val="0"/>
          <w:numId w:val="8"/>
        </w:numPr>
        <w:rPr>
          <w:rStyle w:val="Vrazn"/>
          <w:b w:val="0"/>
          <w:bCs w:val="0"/>
        </w:rPr>
      </w:pPr>
      <w:r>
        <w:rPr>
          <w:rStyle w:val="Vrazn"/>
          <w:b w:val="0"/>
          <w:bCs w:val="0"/>
        </w:rPr>
        <w:t xml:space="preserve"> 24. septembra </w:t>
      </w:r>
      <w:r w:rsidR="003828BF" w:rsidRPr="00703537">
        <w:t>2026 –</w:t>
      </w:r>
      <w:r>
        <w:rPr>
          <w:rStyle w:val="Vrazn"/>
          <w:b w:val="0"/>
          <w:bCs w:val="0"/>
        </w:rPr>
        <w:t xml:space="preserve"> </w:t>
      </w:r>
      <w:r w:rsidRPr="00554812">
        <w:rPr>
          <w:rStyle w:val="Vrazn"/>
          <w:b w:val="0"/>
          <w:bCs w:val="0"/>
        </w:rPr>
        <w:t>pri otvorení Žitnoostrovského</w:t>
      </w:r>
      <w:r w:rsidRPr="00554812">
        <w:rPr>
          <w:rStyle w:val="apple-converted-space"/>
          <w:b/>
          <w:bCs/>
        </w:rPr>
        <w:t> </w:t>
      </w:r>
      <w:r w:rsidRPr="00554812">
        <w:rPr>
          <w:rStyle w:val="Vrazn"/>
          <w:b w:val="0"/>
          <w:bCs w:val="0"/>
        </w:rPr>
        <w:t>jarmoku žiaci I. HA zabezpečujú pr</w:t>
      </w:r>
      <w:r w:rsidR="003828BF">
        <w:rPr>
          <w:rStyle w:val="Vrazn"/>
          <w:b w:val="0"/>
          <w:bCs w:val="0"/>
        </w:rPr>
        <w:t>ípravu priestorov</w:t>
      </w:r>
      <w:r w:rsidRPr="00554812">
        <w:rPr>
          <w:rStyle w:val="apple-converted-space"/>
          <w:b/>
          <w:bCs/>
        </w:rPr>
        <w:t> </w:t>
      </w:r>
      <w:r w:rsidRPr="00554812">
        <w:rPr>
          <w:rStyle w:val="Vrazn"/>
          <w:b w:val="0"/>
          <w:bCs w:val="0"/>
        </w:rPr>
        <w:t>a žiaci II., III. a IV. HA obsluhu</w:t>
      </w:r>
      <w:r w:rsidR="003828BF">
        <w:rPr>
          <w:rStyle w:val="Vrazn"/>
          <w:b w:val="0"/>
          <w:bCs w:val="0"/>
        </w:rPr>
        <w:t>,</w:t>
      </w:r>
    </w:p>
    <w:p w14:paraId="13F39BBF" w14:textId="6845BBDF" w:rsidR="00F315C2" w:rsidRPr="00703537" w:rsidRDefault="00554812" w:rsidP="00F315C2">
      <w:pPr>
        <w:pStyle w:val="Odsekzoznamu"/>
        <w:numPr>
          <w:ilvl w:val="0"/>
          <w:numId w:val="8"/>
        </w:numPr>
      </w:pPr>
      <w:r>
        <w:rPr>
          <w:rStyle w:val="Vrazn"/>
          <w:b w:val="0"/>
          <w:bCs w:val="0"/>
        </w:rPr>
        <w:t> 29. septembra</w:t>
      </w:r>
      <w:r w:rsidR="003828BF">
        <w:rPr>
          <w:rStyle w:val="Vrazn"/>
          <w:b w:val="0"/>
          <w:bCs w:val="0"/>
        </w:rPr>
        <w:t xml:space="preserve"> </w:t>
      </w:r>
      <w:r w:rsidR="003828BF" w:rsidRPr="00703537">
        <w:t>2026 –</w:t>
      </w:r>
      <w:r w:rsidR="003828BF">
        <w:rPr>
          <w:rStyle w:val="Vrazn"/>
          <w:b w:val="0"/>
          <w:bCs w:val="0"/>
        </w:rPr>
        <w:t xml:space="preserve"> </w:t>
      </w:r>
      <w:r w:rsidRPr="00554812">
        <w:rPr>
          <w:rStyle w:val="Vrazn"/>
          <w:b w:val="0"/>
          <w:bCs w:val="0"/>
        </w:rPr>
        <w:t>Európsky deň jazykov</w:t>
      </w:r>
      <w:r w:rsidR="003828BF">
        <w:rPr>
          <w:rStyle w:val="Vrazn"/>
          <w:b w:val="0"/>
          <w:bCs w:val="0"/>
        </w:rPr>
        <w:t>.</w:t>
      </w:r>
    </w:p>
    <w:p w14:paraId="690E764C" w14:textId="77777777" w:rsidR="00860632" w:rsidRPr="00703537" w:rsidRDefault="00860632" w:rsidP="00860632"/>
    <w:p w14:paraId="71B2DB22" w14:textId="3FBC6E8E" w:rsidR="000D2C5B" w:rsidRPr="00703537" w:rsidRDefault="002442AE" w:rsidP="004D5BE6">
      <w:pPr>
        <w:pStyle w:val="Nadpis1"/>
      </w:pPr>
      <w:bookmarkStart w:id="2" w:name="_Toc239655601"/>
      <w:r w:rsidRPr="00703537">
        <w:t>Zhrnutie</w:t>
      </w:r>
      <w:r w:rsidR="008F76E2" w:rsidRPr="00703537">
        <w:t>, ukončenie pedagogickej rady</w:t>
      </w:r>
      <w:bookmarkEnd w:id="2"/>
    </w:p>
    <w:p w14:paraId="18F39361" w14:textId="77777777" w:rsidR="00FF2BA4" w:rsidRPr="00703537" w:rsidRDefault="00FF2BA4" w:rsidP="004D5BE6">
      <w:pPr>
        <w:pStyle w:val="Nadpis1"/>
        <w:numPr>
          <w:ilvl w:val="0"/>
          <w:numId w:val="0"/>
        </w:numPr>
        <w:ind w:left="432"/>
        <w:rPr>
          <w:rFonts w:cs="Times New Roman"/>
          <w:b w:val="0"/>
          <w:bCs/>
        </w:rPr>
      </w:pPr>
    </w:p>
    <w:p w14:paraId="160446A9" w14:textId="0E189D88" w:rsidR="00DF6103" w:rsidRPr="00703537" w:rsidRDefault="004B6CDA" w:rsidP="004B6CDA">
      <w:pPr>
        <w:jc w:val="both"/>
      </w:pPr>
      <w:r w:rsidRPr="00703537">
        <w:t>Poverená r</w:t>
      </w:r>
      <w:r w:rsidR="00186250" w:rsidRPr="00703537">
        <w:t>iaditeľ</w:t>
      </w:r>
      <w:r w:rsidRPr="00703537">
        <w:t>ka</w:t>
      </w:r>
      <w:r w:rsidR="00186250" w:rsidRPr="00703537">
        <w:t xml:space="preserve"> školy </w:t>
      </w:r>
      <w:r w:rsidRPr="00703537">
        <w:t xml:space="preserve">PaedDr. </w:t>
      </w:r>
      <w:proofErr w:type="spellStart"/>
      <w:r w:rsidRPr="00703537">
        <w:t>Csilla</w:t>
      </w:r>
      <w:proofErr w:type="spellEnd"/>
      <w:r w:rsidRPr="00703537">
        <w:t xml:space="preserve"> Mészáros</w:t>
      </w:r>
      <w:r w:rsidR="00F23AE3" w:rsidRPr="00703537">
        <w:t xml:space="preserve"> </w:t>
      </w:r>
      <w:r w:rsidR="00186250" w:rsidRPr="00703537">
        <w:t>sa prítomným pedagógom poďakoval</w:t>
      </w:r>
      <w:r w:rsidRPr="00703537">
        <w:t>a</w:t>
      </w:r>
      <w:r w:rsidR="00186250" w:rsidRPr="00703537">
        <w:t xml:space="preserve"> za účasť a poradu ukončil</w:t>
      </w:r>
      <w:r w:rsidRPr="00703537">
        <w:t>a</w:t>
      </w:r>
      <w:r w:rsidR="008F76E2" w:rsidRPr="00703537">
        <w:t>.</w:t>
      </w:r>
    </w:p>
    <w:p w14:paraId="0CE22098" w14:textId="77777777" w:rsidR="004B6CDA" w:rsidRPr="00703537" w:rsidRDefault="004B6CDA" w:rsidP="004B6CDA">
      <w:pPr>
        <w:jc w:val="both"/>
      </w:pPr>
    </w:p>
    <w:p w14:paraId="2AA26CB7" w14:textId="77777777" w:rsidR="004B6CDA" w:rsidRPr="00703537" w:rsidRDefault="004B6CDA" w:rsidP="004B6CDA">
      <w:pPr>
        <w:jc w:val="both"/>
      </w:pPr>
    </w:p>
    <w:p w14:paraId="184CC127" w14:textId="1DAC6738" w:rsidR="00574229" w:rsidRPr="00703537" w:rsidRDefault="00574229" w:rsidP="004D5BE6">
      <w:pPr>
        <w:jc w:val="both"/>
        <w:rPr>
          <w:b/>
        </w:rPr>
      </w:pPr>
    </w:p>
    <w:tbl>
      <w:tblPr>
        <w:tblStyle w:val="Mriekatabuky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696"/>
        <w:gridCol w:w="3544"/>
        <w:gridCol w:w="3776"/>
      </w:tblGrid>
      <w:tr w:rsidR="00F54649" w:rsidRPr="00703537" w14:paraId="7566F5CA" w14:textId="77777777" w:rsidTr="00F54649">
        <w:trPr>
          <w:trHeight w:val="397"/>
        </w:trPr>
        <w:tc>
          <w:tcPr>
            <w:tcW w:w="1696" w:type="dxa"/>
          </w:tcPr>
          <w:p w14:paraId="1C8D1958" w14:textId="4CCAFC4C" w:rsidR="00F54649" w:rsidRPr="00703537" w:rsidRDefault="00F54649" w:rsidP="004D5BE6">
            <w:pPr>
              <w:jc w:val="both"/>
              <w:rPr>
                <w:b/>
              </w:rPr>
            </w:pPr>
            <w:r w:rsidRPr="00703537">
              <w:t>Zapísala:</w:t>
            </w:r>
          </w:p>
        </w:tc>
        <w:tc>
          <w:tcPr>
            <w:tcW w:w="3544" w:type="dxa"/>
          </w:tcPr>
          <w:p w14:paraId="6C12069B" w14:textId="38205C84" w:rsidR="00F54649" w:rsidRPr="00703537" w:rsidRDefault="00F54649" w:rsidP="004D5BE6">
            <w:pPr>
              <w:jc w:val="both"/>
              <w:rPr>
                <w:b/>
              </w:rPr>
            </w:pPr>
            <w:r w:rsidRPr="00703537">
              <w:t xml:space="preserve">Mgr. Ivana </w:t>
            </w:r>
            <w:proofErr w:type="spellStart"/>
            <w:r w:rsidRPr="00703537">
              <w:t>Némová</w:t>
            </w:r>
            <w:proofErr w:type="spellEnd"/>
          </w:p>
        </w:tc>
        <w:tc>
          <w:tcPr>
            <w:tcW w:w="3776" w:type="dxa"/>
            <w:tcBorders>
              <w:bottom w:val="single" w:sz="4" w:space="0" w:color="auto"/>
            </w:tcBorders>
          </w:tcPr>
          <w:p w14:paraId="0A9446A6" w14:textId="77777777" w:rsidR="00F54649" w:rsidRPr="00703537" w:rsidRDefault="00F54649" w:rsidP="004D5BE6">
            <w:pPr>
              <w:jc w:val="both"/>
              <w:rPr>
                <w:b/>
              </w:rPr>
            </w:pPr>
          </w:p>
        </w:tc>
      </w:tr>
      <w:tr w:rsidR="00F54649" w:rsidRPr="00703537" w14:paraId="239D9FF1" w14:textId="77777777" w:rsidTr="00F54649">
        <w:trPr>
          <w:trHeight w:val="397"/>
        </w:trPr>
        <w:tc>
          <w:tcPr>
            <w:tcW w:w="1696" w:type="dxa"/>
            <w:vMerge w:val="restart"/>
            <w:vAlign w:val="center"/>
          </w:tcPr>
          <w:p w14:paraId="09F03C06" w14:textId="6913D66C" w:rsidR="00F54649" w:rsidRPr="00703537" w:rsidRDefault="00F54649" w:rsidP="004D5BE6">
            <w:pPr>
              <w:jc w:val="both"/>
              <w:rPr>
                <w:b/>
              </w:rPr>
            </w:pPr>
            <w:r w:rsidRPr="00703537">
              <w:t>Overili:</w:t>
            </w:r>
          </w:p>
        </w:tc>
        <w:tc>
          <w:tcPr>
            <w:tcW w:w="3544" w:type="dxa"/>
          </w:tcPr>
          <w:p w14:paraId="603B6C66" w14:textId="05FE0B9E" w:rsidR="00F54649" w:rsidRPr="00703537" w:rsidRDefault="00F54649" w:rsidP="004D5BE6">
            <w:pPr>
              <w:jc w:val="both"/>
              <w:rPr>
                <w:b/>
              </w:rPr>
            </w:pPr>
            <w:r w:rsidRPr="00703537">
              <w:t>Meno 1</w:t>
            </w:r>
          </w:p>
        </w:tc>
        <w:tc>
          <w:tcPr>
            <w:tcW w:w="3776" w:type="dxa"/>
            <w:tcBorders>
              <w:top w:val="single" w:sz="4" w:space="0" w:color="auto"/>
              <w:bottom w:val="single" w:sz="4" w:space="0" w:color="auto"/>
            </w:tcBorders>
          </w:tcPr>
          <w:p w14:paraId="62BA6410" w14:textId="77777777" w:rsidR="00F54649" w:rsidRPr="00703537" w:rsidRDefault="00F54649" w:rsidP="004D5BE6">
            <w:pPr>
              <w:jc w:val="both"/>
              <w:rPr>
                <w:b/>
              </w:rPr>
            </w:pPr>
          </w:p>
        </w:tc>
      </w:tr>
      <w:tr w:rsidR="00F54649" w:rsidRPr="00703537" w14:paraId="49CEE36C" w14:textId="77777777" w:rsidTr="00F54649">
        <w:trPr>
          <w:trHeight w:val="397"/>
        </w:trPr>
        <w:tc>
          <w:tcPr>
            <w:tcW w:w="1696" w:type="dxa"/>
            <w:vMerge/>
          </w:tcPr>
          <w:p w14:paraId="710DAA21" w14:textId="77777777" w:rsidR="00F54649" w:rsidRPr="00703537" w:rsidRDefault="00F54649" w:rsidP="004D5BE6">
            <w:pPr>
              <w:jc w:val="both"/>
              <w:rPr>
                <w:b/>
              </w:rPr>
            </w:pPr>
          </w:p>
        </w:tc>
        <w:tc>
          <w:tcPr>
            <w:tcW w:w="3544" w:type="dxa"/>
          </w:tcPr>
          <w:p w14:paraId="34449C11" w14:textId="30D537A2" w:rsidR="00F54649" w:rsidRPr="00703537" w:rsidRDefault="00F54649" w:rsidP="004D5BE6">
            <w:pPr>
              <w:jc w:val="both"/>
              <w:rPr>
                <w:b/>
              </w:rPr>
            </w:pPr>
            <w:r w:rsidRPr="00703537">
              <w:t>Meno 2</w:t>
            </w:r>
          </w:p>
        </w:tc>
        <w:tc>
          <w:tcPr>
            <w:tcW w:w="3776" w:type="dxa"/>
            <w:tcBorders>
              <w:top w:val="single" w:sz="4" w:space="0" w:color="auto"/>
              <w:bottom w:val="single" w:sz="4" w:space="0" w:color="auto"/>
            </w:tcBorders>
          </w:tcPr>
          <w:p w14:paraId="4723F731" w14:textId="77777777" w:rsidR="00F54649" w:rsidRPr="00703537" w:rsidRDefault="00F54649" w:rsidP="004D5BE6">
            <w:pPr>
              <w:jc w:val="both"/>
              <w:rPr>
                <w:b/>
              </w:rPr>
            </w:pPr>
          </w:p>
        </w:tc>
      </w:tr>
    </w:tbl>
    <w:p w14:paraId="1958065D" w14:textId="77777777" w:rsidR="004D5BE6" w:rsidRPr="00703537" w:rsidRDefault="004D5BE6" w:rsidP="004D5BE6">
      <w:pPr>
        <w:jc w:val="center"/>
        <w:rPr>
          <w:b/>
          <w:bCs/>
        </w:rPr>
      </w:pPr>
    </w:p>
    <w:p w14:paraId="61F8B1FF" w14:textId="68A598C9" w:rsidR="00574229" w:rsidRPr="00703537" w:rsidRDefault="00A71CA2" w:rsidP="004D5BE6">
      <w:pPr>
        <w:jc w:val="center"/>
      </w:pPr>
      <w:r w:rsidRPr="00703537">
        <w:rPr>
          <w:b/>
          <w:bCs/>
        </w:rPr>
        <w:t xml:space="preserve">–––––––––––––––––––– </w:t>
      </w:r>
      <w:r w:rsidR="00574229" w:rsidRPr="00703537">
        <w:rPr>
          <w:b/>
          <w:bCs/>
        </w:rPr>
        <w:t xml:space="preserve">Koniec zápisnice </w:t>
      </w:r>
      <w:r w:rsidR="005A02B4" w:rsidRPr="00703537">
        <w:rPr>
          <w:b/>
          <w:bCs/>
        </w:rPr>
        <w:t>––––––––––––––––––––</w:t>
      </w:r>
    </w:p>
    <w:sectPr w:rsidR="00574229" w:rsidRPr="00703537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3059D" w14:textId="77777777" w:rsidR="00444DEE" w:rsidRDefault="00444DEE" w:rsidP="00CE1135">
      <w:r>
        <w:separator/>
      </w:r>
    </w:p>
  </w:endnote>
  <w:endnote w:type="continuationSeparator" w:id="0">
    <w:p w14:paraId="5A6A798F" w14:textId="77777777" w:rsidR="00444DEE" w:rsidRDefault="00444DEE" w:rsidP="00CE1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B6160" w14:textId="69CA5BD5" w:rsidR="00CE1135" w:rsidRPr="003D1AC2" w:rsidRDefault="00860632" w:rsidP="00CE1135">
    <w:pPr>
      <w:pStyle w:val="Pta"/>
      <w:pBdr>
        <w:top w:val="single" w:sz="4" w:space="1" w:color="auto"/>
      </w:pBdr>
      <w:ind w:right="-142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31</w:t>
    </w:r>
    <w:r w:rsidR="00C903B5" w:rsidRPr="003D1AC2">
      <w:rPr>
        <w:rFonts w:ascii="Times New Roman" w:hAnsi="Times New Roman" w:cs="Times New Roman"/>
        <w:sz w:val="20"/>
        <w:szCs w:val="20"/>
      </w:rPr>
      <w:t>.</w:t>
    </w:r>
    <w:r w:rsidR="00CE1135" w:rsidRPr="003D1AC2">
      <w:rPr>
        <w:rFonts w:ascii="Times New Roman" w:hAnsi="Times New Roman" w:cs="Times New Roman"/>
        <w:sz w:val="20"/>
        <w:szCs w:val="20"/>
      </w:rPr>
      <w:t xml:space="preserve"> </w:t>
    </w:r>
    <w:r w:rsidR="00513543" w:rsidRPr="003D1AC2">
      <w:rPr>
        <w:rFonts w:ascii="Times New Roman" w:hAnsi="Times New Roman" w:cs="Times New Roman"/>
        <w:sz w:val="20"/>
        <w:szCs w:val="20"/>
      </w:rPr>
      <w:t>augusta</w:t>
    </w:r>
    <w:r w:rsidR="00CE1135" w:rsidRPr="003D1AC2">
      <w:rPr>
        <w:rFonts w:ascii="Times New Roman" w:hAnsi="Times New Roman" w:cs="Times New Roman"/>
        <w:sz w:val="20"/>
        <w:szCs w:val="20"/>
      </w:rPr>
      <w:t xml:space="preserve"> 202</w:t>
    </w:r>
    <w:r w:rsidR="00865796">
      <w:rPr>
        <w:rFonts w:ascii="Times New Roman" w:hAnsi="Times New Roman" w:cs="Times New Roman"/>
        <w:sz w:val="20"/>
        <w:szCs w:val="20"/>
      </w:rPr>
      <w:t>6</w:t>
    </w:r>
    <w:r w:rsidR="00CE1135" w:rsidRPr="003D1AC2">
      <w:rPr>
        <w:rFonts w:ascii="Times New Roman" w:hAnsi="Times New Roman" w:cs="Times New Roman"/>
        <w:sz w:val="20"/>
        <w:szCs w:val="20"/>
      </w:rPr>
      <w:tab/>
      <w:t>zápisnica z pe</w:t>
    </w:r>
    <w:r w:rsidR="003813F4" w:rsidRPr="003D1AC2">
      <w:rPr>
        <w:rFonts w:ascii="Times New Roman" w:hAnsi="Times New Roman" w:cs="Times New Roman"/>
        <w:sz w:val="20"/>
        <w:szCs w:val="20"/>
      </w:rPr>
      <w:t>d</w:t>
    </w:r>
    <w:r w:rsidR="00CE1135" w:rsidRPr="003D1AC2">
      <w:rPr>
        <w:rFonts w:ascii="Times New Roman" w:hAnsi="Times New Roman" w:cs="Times New Roman"/>
        <w:sz w:val="20"/>
        <w:szCs w:val="20"/>
      </w:rPr>
      <w:t>agogickej rady</w:t>
    </w:r>
    <w:r w:rsidR="00CE1135" w:rsidRPr="003D1AC2">
      <w:rPr>
        <w:rFonts w:ascii="Times New Roman" w:hAnsi="Times New Roman" w:cs="Times New Roman"/>
        <w:sz w:val="20"/>
        <w:szCs w:val="20"/>
      </w:rPr>
      <w:tab/>
      <w:t xml:space="preserve">strana </w:t>
    </w:r>
    <w:r w:rsidR="00CE1135" w:rsidRPr="003D1AC2">
      <w:rPr>
        <w:rFonts w:ascii="Times New Roman" w:hAnsi="Times New Roman" w:cs="Times New Roman"/>
        <w:sz w:val="20"/>
        <w:szCs w:val="20"/>
      </w:rPr>
      <w:fldChar w:fldCharType="begin"/>
    </w:r>
    <w:r w:rsidR="00CE1135" w:rsidRPr="003D1AC2">
      <w:rPr>
        <w:rFonts w:ascii="Times New Roman" w:hAnsi="Times New Roman" w:cs="Times New Roman"/>
        <w:sz w:val="20"/>
        <w:szCs w:val="20"/>
      </w:rPr>
      <w:instrText xml:space="preserve"> PAGE  \* MERGEFORMAT </w:instrText>
    </w:r>
    <w:r w:rsidR="00CE1135" w:rsidRPr="003D1AC2">
      <w:rPr>
        <w:rFonts w:ascii="Times New Roman" w:hAnsi="Times New Roman" w:cs="Times New Roman"/>
        <w:sz w:val="20"/>
        <w:szCs w:val="20"/>
      </w:rPr>
      <w:fldChar w:fldCharType="separate"/>
    </w:r>
    <w:r w:rsidR="00CE1135" w:rsidRPr="003D1AC2">
      <w:rPr>
        <w:rFonts w:ascii="Times New Roman" w:hAnsi="Times New Roman" w:cs="Times New Roman"/>
        <w:sz w:val="20"/>
        <w:szCs w:val="20"/>
      </w:rPr>
      <w:t>1</w:t>
    </w:r>
    <w:r w:rsidR="00CE1135" w:rsidRPr="003D1AC2">
      <w:rPr>
        <w:rFonts w:ascii="Times New Roman" w:hAnsi="Times New Roman" w:cs="Times New Roman"/>
        <w:sz w:val="20"/>
        <w:szCs w:val="20"/>
      </w:rPr>
      <w:fldChar w:fldCharType="end"/>
    </w:r>
    <w:r w:rsidR="00CE1135" w:rsidRPr="003D1AC2">
      <w:rPr>
        <w:rFonts w:ascii="Times New Roman" w:hAnsi="Times New Roman" w:cs="Times New Roman"/>
        <w:sz w:val="20"/>
        <w:szCs w:val="20"/>
      </w:rPr>
      <w:t xml:space="preserve"> z </w:t>
    </w:r>
    <w:r w:rsidR="00CE1135" w:rsidRPr="003D1AC2">
      <w:rPr>
        <w:rFonts w:ascii="Times New Roman" w:hAnsi="Times New Roman" w:cs="Times New Roman"/>
        <w:sz w:val="20"/>
        <w:szCs w:val="20"/>
      </w:rPr>
      <w:fldChar w:fldCharType="begin"/>
    </w:r>
    <w:r w:rsidR="00CE1135" w:rsidRPr="003D1AC2">
      <w:rPr>
        <w:rFonts w:ascii="Times New Roman" w:hAnsi="Times New Roman" w:cs="Times New Roman"/>
        <w:sz w:val="20"/>
        <w:szCs w:val="20"/>
      </w:rPr>
      <w:instrText xml:space="preserve"> NUMPAGES  \* MERGEFORMAT </w:instrText>
    </w:r>
    <w:r w:rsidR="00CE1135" w:rsidRPr="003D1AC2">
      <w:rPr>
        <w:rFonts w:ascii="Times New Roman" w:hAnsi="Times New Roman" w:cs="Times New Roman"/>
        <w:sz w:val="20"/>
        <w:szCs w:val="20"/>
      </w:rPr>
      <w:fldChar w:fldCharType="separate"/>
    </w:r>
    <w:r w:rsidR="00CE1135" w:rsidRPr="003D1AC2">
      <w:rPr>
        <w:rFonts w:ascii="Times New Roman" w:hAnsi="Times New Roman" w:cs="Times New Roman"/>
        <w:sz w:val="20"/>
        <w:szCs w:val="20"/>
      </w:rPr>
      <w:t>27</w:t>
    </w:r>
    <w:r w:rsidR="00CE1135" w:rsidRPr="003D1AC2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03A49" w14:textId="77777777" w:rsidR="00444DEE" w:rsidRDefault="00444DEE" w:rsidP="00CE1135">
      <w:r>
        <w:separator/>
      </w:r>
    </w:p>
  </w:footnote>
  <w:footnote w:type="continuationSeparator" w:id="0">
    <w:p w14:paraId="0C3992AA" w14:textId="77777777" w:rsidR="00444DEE" w:rsidRDefault="00444DEE" w:rsidP="00CE11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5AA68" w14:textId="3CF82823" w:rsidR="00CE1135" w:rsidRPr="00265974" w:rsidRDefault="00865796" w:rsidP="00265974">
    <w:pPr>
      <w:pStyle w:val="Hlavika"/>
      <w:pBdr>
        <w:bottom w:val="single" w:sz="4" w:space="1" w:color="auto"/>
      </w:pBdr>
      <w:jc w:val="center"/>
      <w:rPr>
        <w:rFonts w:ascii="Times New Roman" w:hAnsi="Times New Roman" w:cs="Times New Roman"/>
      </w:rPr>
    </w:pPr>
    <w:r w:rsidRPr="004141A5">
      <w:rPr>
        <w:rFonts w:ascii="Times New Roman" w:hAnsi="Times New Roman" w:cs="Times New Roman"/>
        <w:color w:val="000000"/>
      </w:rPr>
      <w:t xml:space="preserve">Stredná odborná škola rozvoja vidieka s VJM – </w:t>
    </w:r>
    <w:proofErr w:type="spellStart"/>
    <w:r w:rsidRPr="004141A5">
      <w:rPr>
        <w:rFonts w:ascii="Times New Roman" w:hAnsi="Times New Roman" w:cs="Times New Roman"/>
        <w:color w:val="000000"/>
      </w:rPr>
      <w:t>Vidékfejlesztési</w:t>
    </w:r>
    <w:proofErr w:type="spellEnd"/>
    <w:r w:rsidRPr="004141A5">
      <w:rPr>
        <w:rFonts w:ascii="Times New Roman" w:hAnsi="Times New Roman" w:cs="Times New Roman"/>
        <w:color w:val="000000"/>
      </w:rPr>
      <w:t xml:space="preserve"> </w:t>
    </w:r>
    <w:proofErr w:type="spellStart"/>
    <w:r w:rsidRPr="004141A5">
      <w:rPr>
        <w:rFonts w:ascii="Times New Roman" w:hAnsi="Times New Roman" w:cs="Times New Roman"/>
        <w:color w:val="000000"/>
      </w:rPr>
      <w:t>Szakközépiskola</w:t>
    </w:r>
    <w:proofErr w:type="spellEnd"/>
    <w:r w:rsidRPr="004141A5">
      <w:rPr>
        <w:rStyle w:val="apple-converted-space"/>
        <w:rFonts w:ascii="Times New Roman" w:hAnsi="Times New Roman" w:cs="Times New Roman"/>
        <w:color w:val="000000"/>
      </w:rPr>
      <w:t> </w:t>
    </w:r>
    <w:r w:rsidRPr="004141A5">
      <w:rPr>
        <w:rFonts w:ascii="Times New Roman" w:hAnsi="Times New Roman" w:cs="Times New Roman"/>
        <w:color w:val="000000"/>
      </w:rPr>
      <w:br/>
      <w:t xml:space="preserve">a Stredná športová škola s VJM – </w:t>
    </w:r>
    <w:proofErr w:type="spellStart"/>
    <w:r w:rsidRPr="004141A5">
      <w:rPr>
        <w:rFonts w:ascii="Times New Roman" w:hAnsi="Times New Roman" w:cs="Times New Roman"/>
        <w:color w:val="000000"/>
      </w:rPr>
      <w:t>Középfokú</w:t>
    </w:r>
    <w:proofErr w:type="spellEnd"/>
    <w:r w:rsidRPr="004141A5">
      <w:rPr>
        <w:rFonts w:ascii="Times New Roman" w:hAnsi="Times New Roman" w:cs="Times New Roman"/>
        <w:color w:val="000000"/>
      </w:rPr>
      <w:t xml:space="preserve"> </w:t>
    </w:r>
    <w:proofErr w:type="spellStart"/>
    <w:r w:rsidRPr="004141A5">
      <w:rPr>
        <w:rFonts w:ascii="Times New Roman" w:hAnsi="Times New Roman" w:cs="Times New Roman"/>
        <w:color w:val="000000"/>
      </w:rPr>
      <w:t>Sportiskola</w:t>
    </w:r>
    <w:proofErr w:type="spellEnd"/>
    <w:r w:rsidRPr="004141A5">
      <w:rPr>
        <w:rFonts w:ascii="Times New Roman" w:hAnsi="Times New Roman" w:cs="Times New Roman"/>
        <w:color w:val="000000"/>
      </w:rPr>
      <w:t>,</w:t>
    </w:r>
    <w:r w:rsidRPr="004141A5">
      <w:rPr>
        <w:rStyle w:val="apple-converted-space"/>
        <w:rFonts w:ascii="Times New Roman" w:hAnsi="Times New Roman" w:cs="Times New Roman"/>
        <w:color w:val="000000"/>
      </w:rPr>
      <w:t> </w:t>
    </w:r>
    <w:r w:rsidRPr="004141A5">
      <w:rPr>
        <w:rFonts w:ascii="Times New Roman" w:hAnsi="Times New Roman" w:cs="Times New Roman"/>
        <w:color w:val="000000"/>
      </w:rPr>
      <w:br/>
      <w:t xml:space="preserve">Námestie sv. Štefana 1533/3 Dunajská Streda - </w:t>
    </w:r>
    <w:proofErr w:type="spellStart"/>
    <w:r w:rsidRPr="004141A5">
      <w:rPr>
        <w:rFonts w:ascii="Times New Roman" w:hAnsi="Times New Roman" w:cs="Times New Roman"/>
        <w:color w:val="000000"/>
      </w:rPr>
      <w:t>Dunaszerdahely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0CD0"/>
    <w:multiLevelType w:val="hybridMultilevel"/>
    <w:tmpl w:val="4DDC7BC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92D2B"/>
    <w:multiLevelType w:val="hybridMultilevel"/>
    <w:tmpl w:val="093C7DDE"/>
    <w:lvl w:ilvl="0" w:tplc="2982E866">
      <w:start w:val="1"/>
      <w:numFmt w:val="bullet"/>
      <w:pStyle w:val="Vymenova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27A5D"/>
    <w:multiLevelType w:val="multilevel"/>
    <w:tmpl w:val="26B8ECC0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3CA69B9"/>
    <w:multiLevelType w:val="hybridMultilevel"/>
    <w:tmpl w:val="6C08EC6A"/>
    <w:lvl w:ilvl="0" w:tplc="57280F3A">
      <w:start w:val="1"/>
      <w:numFmt w:val="bullet"/>
      <w:pStyle w:val="Odsekzoznamu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2D35A4"/>
    <w:multiLevelType w:val="multilevel"/>
    <w:tmpl w:val="C61EDF1A"/>
    <w:styleLink w:val="CurrentList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752BAD"/>
    <w:multiLevelType w:val="hybridMultilevel"/>
    <w:tmpl w:val="6E4818D2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297404"/>
    <w:multiLevelType w:val="hybridMultilevel"/>
    <w:tmpl w:val="C71C2B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4EBC5777"/>
    <w:multiLevelType w:val="hybridMultilevel"/>
    <w:tmpl w:val="3EE0695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5DE70CC"/>
    <w:multiLevelType w:val="hybridMultilevel"/>
    <w:tmpl w:val="F022DCE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0239DA"/>
    <w:multiLevelType w:val="hybridMultilevel"/>
    <w:tmpl w:val="160C14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D842C10"/>
    <w:multiLevelType w:val="hybridMultilevel"/>
    <w:tmpl w:val="BA9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7CC560A7"/>
    <w:multiLevelType w:val="multilevel"/>
    <w:tmpl w:val="2306F994"/>
    <w:styleLink w:val="CurrentList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753011175">
    <w:abstractNumId w:val="3"/>
  </w:num>
  <w:num w:numId="2" w16cid:durableId="13506959">
    <w:abstractNumId w:val="4"/>
  </w:num>
  <w:num w:numId="3" w16cid:durableId="1216967274">
    <w:abstractNumId w:val="2"/>
  </w:num>
  <w:num w:numId="4" w16cid:durableId="862284764">
    <w:abstractNumId w:val="11"/>
  </w:num>
  <w:num w:numId="5" w16cid:durableId="1049455403">
    <w:abstractNumId w:val="10"/>
  </w:num>
  <w:num w:numId="6" w16cid:durableId="48306967">
    <w:abstractNumId w:val="1"/>
  </w:num>
  <w:num w:numId="7" w16cid:durableId="2075931959">
    <w:abstractNumId w:val="6"/>
  </w:num>
  <w:num w:numId="8" w16cid:durableId="1424569340">
    <w:abstractNumId w:val="0"/>
  </w:num>
  <w:num w:numId="9" w16cid:durableId="542908676">
    <w:abstractNumId w:val="8"/>
  </w:num>
  <w:num w:numId="10" w16cid:durableId="478498022">
    <w:abstractNumId w:val="9"/>
  </w:num>
  <w:num w:numId="11" w16cid:durableId="379594141">
    <w:abstractNumId w:val="5"/>
  </w:num>
  <w:num w:numId="12" w16cid:durableId="176040180">
    <w:abstractNumId w:val="7"/>
  </w:num>
  <w:num w:numId="13" w16cid:durableId="168059365">
    <w:abstractNumId w:val="3"/>
  </w:num>
  <w:num w:numId="14" w16cid:durableId="2024546599">
    <w:abstractNumId w:val="3"/>
  </w:num>
  <w:num w:numId="15" w16cid:durableId="1540436995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229"/>
    <w:rsid w:val="00001190"/>
    <w:rsid w:val="000050FF"/>
    <w:rsid w:val="00020C27"/>
    <w:rsid w:val="00021209"/>
    <w:rsid w:val="00024A68"/>
    <w:rsid w:val="000263A6"/>
    <w:rsid w:val="00035F53"/>
    <w:rsid w:val="00040EE7"/>
    <w:rsid w:val="00045314"/>
    <w:rsid w:val="000564CA"/>
    <w:rsid w:val="00067A85"/>
    <w:rsid w:val="000773FA"/>
    <w:rsid w:val="00081F25"/>
    <w:rsid w:val="000866CD"/>
    <w:rsid w:val="000917A5"/>
    <w:rsid w:val="00095882"/>
    <w:rsid w:val="000B0D7A"/>
    <w:rsid w:val="000B58FF"/>
    <w:rsid w:val="000C04CF"/>
    <w:rsid w:val="000C3DB7"/>
    <w:rsid w:val="000C53DA"/>
    <w:rsid w:val="000D0C91"/>
    <w:rsid w:val="000D2C5B"/>
    <w:rsid w:val="000E171E"/>
    <w:rsid w:val="0010199F"/>
    <w:rsid w:val="00102620"/>
    <w:rsid w:val="00111460"/>
    <w:rsid w:val="00124369"/>
    <w:rsid w:val="00130D81"/>
    <w:rsid w:val="0014091E"/>
    <w:rsid w:val="0014125A"/>
    <w:rsid w:val="0014183E"/>
    <w:rsid w:val="00155D62"/>
    <w:rsid w:val="00164217"/>
    <w:rsid w:val="00164242"/>
    <w:rsid w:val="00174052"/>
    <w:rsid w:val="00186250"/>
    <w:rsid w:val="001A275C"/>
    <w:rsid w:val="001A574F"/>
    <w:rsid w:val="001B151E"/>
    <w:rsid w:val="001C2BDB"/>
    <w:rsid w:val="001C32C4"/>
    <w:rsid w:val="001C4F34"/>
    <w:rsid w:val="001C7E0C"/>
    <w:rsid w:val="001D032F"/>
    <w:rsid w:val="001E35EE"/>
    <w:rsid w:val="001F165C"/>
    <w:rsid w:val="001F3BF4"/>
    <w:rsid w:val="002041D6"/>
    <w:rsid w:val="00207129"/>
    <w:rsid w:val="00211C12"/>
    <w:rsid w:val="00213811"/>
    <w:rsid w:val="002265CC"/>
    <w:rsid w:val="00233E4A"/>
    <w:rsid w:val="002442AE"/>
    <w:rsid w:val="002532D7"/>
    <w:rsid w:val="002576B0"/>
    <w:rsid w:val="00260174"/>
    <w:rsid w:val="00261F91"/>
    <w:rsid w:val="0026418E"/>
    <w:rsid w:val="00265974"/>
    <w:rsid w:val="00277BD3"/>
    <w:rsid w:val="00296BF5"/>
    <w:rsid w:val="002B52AA"/>
    <w:rsid w:val="002D2D99"/>
    <w:rsid w:val="002E007D"/>
    <w:rsid w:val="002E1315"/>
    <w:rsid w:val="002E7C66"/>
    <w:rsid w:val="00311096"/>
    <w:rsid w:val="00330C17"/>
    <w:rsid w:val="00332403"/>
    <w:rsid w:val="00341326"/>
    <w:rsid w:val="00345ED8"/>
    <w:rsid w:val="0034605F"/>
    <w:rsid w:val="00355313"/>
    <w:rsid w:val="00371283"/>
    <w:rsid w:val="003717BE"/>
    <w:rsid w:val="00374163"/>
    <w:rsid w:val="00374D6A"/>
    <w:rsid w:val="0037789D"/>
    <w:rsid w:val="003813F4"/>
    <w:rsid w:val="00381B77"/>
    <w:rsid w:val="003828BF"/>
    <w:rsid w:val="003930E7"/>
    <w:rsid w:val="00396F7A"/>
    <w:rsid w:val="003B3A1D"/>
    <w:rsid w:val="003C20F6"/>
    <w:rsid w:val="003C7AF0"/>
    <w:rsid w:val="003D1756"/>
    <w:rsid w:val="003D1AC2"/>
    <w:rsid w:val="003E7F84"/>
    <w:rsid w:val="003F5AAB"/>
    <w:rsid w:val="003F5FA6"/>
    <w:rsid w:val="004114BF"/>
    <w:rsid w:val="00411A76"/>
    <w:rsid w:val="00415725"/>
    <w:rsid w:val="00416C8B"/>
    <w:rsid w:val="004336D8"/>
    <w:rsid w:val="0044109D"/>
    <w:rsid w:val="00444DEE"/>
    <w:rsid w:val="00453D65"/>
    <w:rsid w:val="004716B5"/>
    <w:rsid w:val="0047656B"/>
    <w:rsid w:val="004A40AC"/>
    <w:rsid w:val="004A5BED"/>
    <w:rsid w:val="004B13AE"/>
    <w:rsid w:val="004B22B9"/>
    <w:rsid w:val="004B6CDA"/>
    <w:rsid w:val="004B7E72"/>
    <w:rsid w:val="004C399F"/>
    <w:rsid w:val="004D54B7"/>
    <w:rsid w:val="004D5ADB"/>
    <w:rsid w:val="004D5BE6"/>
    <w:rsid w:val="004E3A44"/>
    <w:rsid w:val="004F1263"/>
    <w:rsid w:val="004F5DFC"/>
    <w:rsid w:val="004F6ECA"/>
    <w:rsid w:val="00511EC9"/>
    <w:rsid w:val="00513543"/>
    <w:rsid w:val="00523130"/>
    <w:rsid w:val="00525A3E"/>
    <w:rsid w:val="00532B68"/>
    <w:rsid w:val="00536E49"/>
    <w:rsid w:val="0054253A"/>
    <w:rsid w:val="00554812"/>
    <w:rsid w:val="00565834"/>
    <w:rsid w:val="00565874"/>
    <w:rsid w:val="00574229"/>
    <w:rsid w:val="005A02B4"/>
    <w:rsid w:val="005B7902"/>
    <w:rsid w:val="005C1481"/>
    <w:rsid w:val="005C6833"/>
    <w:rsid w:val="005D45F4"/>
    <w:rsid w:val="005E0FC4"/>
    <w:rsid w:val="005E4316"/>
    <w:rsid w:val="005F13F4"/>
    <w:rsid w:val="005F78A9"/>
    <w:rsid w:val="00605E44"/>
    <w:rsid w:val="006358CA"/>
    <w:rsid w:val="00645012"/>
    <w:rsid w:val="00654C78"/>
    <w:rsid w:val="00654F55"/>
    <w:rsid w:val="006677E5"/>
    <w:rsid w:val="00676F36"/>
    <w:rsid w:val="0068223F"/>
    <w:rsid w:val="00693CC3"/>
    <w:rsid w:val="006A589B"/>
    <w:rsid w:val="006A5937"/>
    <w:rsid w:val="006B3FE1"/>
    <w:rsid w:val="006D2B93"/>
    <w:rsid w:val="006D36A9"/>
    <w:rsid w:val="006E7857"/>
    <w:rsid w:val="006F0530"/>
    <w:rsid w:val="006F44BB"/>
    <w:rsid w:val="00703537"/>
    <w:rsid w:val="00705570"/>
    <w:rsid w:val="00712F01"/>
    <w:rsid w:val="00734FB3"/>
    <w:rsid w:val="00775DAB"/>
    <w:rsid w:val="00777A88"/>
    <w:rsid w:val="007865AE"/>
    <w:rsid w:val="0079396D"/>
    <w:rsid w:val="0079552F"/>
    <w:rsid w:val="0079629C"/>
    <w:rsid w:val="00796EA0"/>
    <w:rsid w:val="007A411A"/>
    <w:rsid w:val="007B634D"/>
    <w:rsid w:val="007C14E8"/>
    <w:rsid w:val="007E0E9A"/>
    <w:rsid w:val="007E1B5C"/>
    <w:rsid w:val="00804866"/>
    <w:rsid w:val="008058C8"/>
    <w:rsid w:val="0082355F"/>
    <w:rsid w:val="00824B08"/>
    <w:rsid w:val="00832FC3"/>
    <w:rsid w:val="008433E3"/>
    <w:rsid w:val="00847DDC"/>
    <w:rsid w:val="00856495"/>
    <w:rsid w:val="00860632"/>
    <w:rsid w:val="008647C9"/>
    <w:rsid w:val="00865796"/>
    <w:rsid w:val="00865A41"/>
    <w:rsid w:val="00866DA3"/>
    <w:rsid w:val="0089493E"/>
    <w:rsid w:val="008B1D14"/>
    <w:rsid w:val="008B4A21"/>
    <w:rsid w:val="008C0584"/>
    <w:rsid w:val="008C0FA8"/>
    <w:rsid w:val="008D699D"/>
    <w:rsid w:val="008E380A"/>
    <w:rsid w:val="008F69A2"/>
    <w:rsid w:val="008F7114"/>
    <w:rsid w:val="008F76E2"/>
    <w:rsid w:val="00901233"/>
    <w:rsid w:val="00905FE1"/>
    <w:rsid w:val="00911EBF"/>
    <w:rsid w:val="00912DC9"/>
    <w:rsid w:val="009205B3"/>
    <w:rsid w:val="00931B58"/>
    <w:rsid w:val="009371C2"/>
    <w:rsid w:val="009523F1"/>
    <w:rsid w:val="00954277"/>
    <w:rsid w:val="009856D0"/>
    <w:rsid w:val="009870A5"/>
    <w:rsid w:val="0099073D"/>
    <w:rsid w:val="009932A9"/>
    <w:rsid w:val="009960C7"/>
    <w:rsid w:val="009969DC"/>
    <w:rsid w:val="009B18F9"/>
    <w:rsid w:val="009B3AED"/>
    <w:rsid w:val="009C0B41"/>
    <w:rsid w:val="009D1256"/>
    <w:rsid w:val="009D2C3A"/>
    <w:rsid w:val="009D2CEE"/>
    <w:rsid w:val="009E3C06"/>
    <w:rsid w:val="00A034B6"/>
    <w:rsid w:val="00A22153"/>
    <w:rsid w:val="00A71CA2"/>
    <w:rsid w:val="00A804C5"/>
    <w:rsid w:val="00A94FAB"/>
    <w:rsid w:val="00A974F0"/>
    <w:rsid w:val="00AD76E3"/>
    <w:rsid w:val="00AE23F3"/>
    <w:rsid w:val="00AF3964"/>
    <w:rsid w:val="00B0587F"/>
    <w:rsid w:val="00B11A5B"/>
    <w:rsid w:val="00B25C24"/>
    <w:rsid w:val="00B352F8"/>
    <w:rsid w:val="00B41ACD"/>
    <w:rsid w:val="00B41B9E"/>
    <w:rsid w:val="00B81209"/>
    <w:rsid w:val="00B81695"/>
    <w:rsid w:val="00B818A9"/>
    <w:rsid w:val="00B82B6D"/>
    <w:rsid w:val="00B851B4"/>
    <w:rsid w:val="00BA0338"/>
    <w:rsid w:val="00BA1EE1"/>
    <w:rsid w:val="00BA3D76"/>
    <w:rsid w:val="00BC6C82"/>
    <w:rsid w:val="00BF5273"/>
    <w:rsid w:val="00C00BCB"/>
    <w:rsid w:val="00C11322"/>
    <w:rsid w:val="00C2233E"/>
    <w:rsid w:val="00C41F0E"/>
    <w:rsid w:val="00C47A48"/>
    <w:rsid w:val="00C47D8B"/>
    <w:rsid w:val="00C61417"/>
    <w:rsid w:val="00C72CB3"/>
    <w:rsid w:val="00C80ED5"/>
    <w:rsid w:val="00C903B5"/>
    <w:rsid w:val="00CA0D03"/>
    <w:rsid w:val="00CA728B"/>
    <w:rsid w:val="00CB373A"/>
    <w:rsid w:val="00CC260C"/>
    <w:rsid w:val="00CD344A"/>
    <w:rsid w:val="00CD7550"/>
    <w:rsid w:val="00CE1135"/>
    <w:rsid w:val="00CF6E8B"/>
    <w:rsid w:val="00D02F44"/>
    <w:rsid w:val="00D15301"/>
    <w:rsid w:val="00D225C1"/>
    <w:rsid w:val="00D27B09"/>
    <w:rsid w:val="00D3057B"/>
    <w:rsid w:val="00D40BF1"/>
    <w:rsid w:val="00D41017"/>
    <w:rsid w:val="00D443D6"/>
    <w:rsid w:val="00D45527"/>
    <w:rsid w:val="00D636BB"/>
    <w:rsid w:val="00D66509"/>
    <w:rsid w:val="00D67A2A"/>
    <w:rsid w:val="00D74428"/>
    <w:rsid w:val="00D74E94"/>
    <w:rsid w:val="00D814ED"/>
    <w:rsid w:val="00D87A2D"/>
    <w:rsid w:val="00D92CC4"/>
    <w:rsid w:val="00DB26A5"/>
    <w:rsid w:val="00DC0C44"/>
    <w:rsid w:val="00DC1ACE"/>
    <w:rsid w:val="00DC76DD"/>
    <w:rsid w:val="00DD0E1D"/>
    <w:rsid w:val="00DF13F5"/>
    <w:rsid w:val="00DF1B61"/>
    <w:rsid w:val="00DF30FE"/>
    <w:rsid w:val="00DF503C"/>
    <w:rsid w:val="00DF6103"/>
    <w:rsid w:val="00DF7A8D"/>
    <w:rsid w:val="00E01A69"/>
    <w:rsid w:val="00E141D1"/>
    <w:rsid w:val="00E30BA2"/>
    <w:rsid w:val="00E31466"/>
    <w:rsid w:val="00E33B46"/>
    <w:rsid w:val="00E342A5"/>
    <w:rsid w:val="00E40BED"/>
    <w:rsid w:val="00E41F64"/>
    <w:rsid w:val="00E45F2B"/>
    <w:rsid w:val="00E51823"/>
    <w:rsid w:val="00E52EC8"/>
    <w:rsid w:val="00E62000"/>
    <w:rsid w:val="00E63A8C"/>
    <w:rsid w:val="00E91B11"/>
    <w:rsid w:val="00EA34BB"/>
    <w:rsid w:val="00EA3D4A"/>
    <w:rsid w:val="00EA666D"/>
    <w:rsid w:val="00EB4121"/>
    <w:rsid w:val="00EC0E9D"/>
    <w:rsid w:val="00ED3557"/>
    <w:rsid w:val="00EE6BCD"/>
    <w:rsid w:val="00EE7590"/>
    <w:rsid w:val="00EF0226"/>
    <w:rsid w:val="00EF4A21"/>
    <w:rsid w:val="00EF62A7"/>
    <w:rsid w:val="00F11E4F"/>
    <w:rsid w:val="00F23AE3"/>
    <w:rsid w:val="00F2605F"/>
    <w:rsid w:val="00F315C2"/>
    <w:rsid w:val="00F34FCF"/>
    <w:rsid w:val="00F43BC4"/>
    <w:rsid w:val="00F44642"/>
    <w:rsid w:val="00F46B80"/>
    <w:rsid w:val="00F471FC"/>
    <w:rsid w:val="00F51D6D"/>
    <w:rsid w:val="00F54649"/>
    <w:rsid w:val="00F70DF5"/>
    <w:rsid w:val="00F9755B"/>
    <w:rsid w:val="00FA50A6"/>
    <w:rsid w:val="00FA7874"/>
    <w:rsid w:val="00FB4B11"/>
    <w:rsid w:val="00FB511B"/>
    <w:rsid w:val="00FC0B01"/>
    <w:rsid w:val="00FC38DC"/>
    <w:rsid w:val="00FC3CA8"/>
    <w:rsid w:val="00FF21FE"/>
    <w:rsid w:val="00FF2BA4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90320"/>
  <w15:chartTrackingRefBased/>
  <w15:docId w15:val="{A63A07F3-490C-A34E-862E-A55016D1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D2C5B"/>
    <w:rPr>
      <w:rFonts w:ascii="Times New Roman" w:eastAsia="Times New Roman" w:hAnsi="Times New Roman" w:cs="Times New Roman"/>
      <w:lang w:eastAsia="en-GB"/>
    </w:rPr>
  </w:style>
  <w:style w:type="paragraph" w:styleId="Nadpis1">
    <w:name w:val="heading 1"/>
    <w:basedOn w:val="Normlny"/>
    <w:next w:val="Normlny"/>
    <w:link w:val="Nadpis1Char"/>
    <w:uiPriority w:val="9"/>
    <w:qFormat/>
    <w:rsid w:val="00574229"/>
    <w:pPr>
      <w:numPr>
        <w:numId w:val="3"/>
      </w:numPr>
      <w:jc w:val="both"/>
      <w:outlineLvl w:val="0"/>
    </w:pPr>
    <w:rPr>
      <w:rFonts w:eastAsiaTheme="minorHAnsi" w:cstheme="minorBidi"/>
      <w:b/>
      <w:lang w:eastAsia="en-US"/>
    </w:rPr>
  </w:style>
  <w:style w:type="paragraph" w:styleId="Nadpis2">
    <w:name w:val="heading 2"/>
    <w:basedOn w:val="Nadpis1"/>
    <w:next w:val="Normlny"/>
    <w:link w:val="Nadpis2Char"/>
    <w:uiPriority w:val="9"/>
    <w:unhideWhenUsed/>
    <w:qFormat/>
    <w:rsid w:val="00E01A69"/>
    <w:pPr>
      <w:numPr>
        <w:ilvl w:val="1"/>
      </w:numPr>
      <w:outlineLvl w:val="1"/>
    </w:pPr>
    <w:rPr>
      <w:b w:val="0"/>
      <w:bCs/>
      <w:u w:val="single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205B3"/>
    <w:pPr>
      <w:keepNext/>
      <w:keepLines/>
      <w:numPr>
        <w:ilvl w:val="2"/>
        <w:numId w:val="3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205B3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205B3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205B3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205B3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205B3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205B3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74229"/>
    <w:rPr>
      <w:rFonts w:ascii="Times New Roman" w:hAnsi="Times New Roman"/>
      <w:b/>
      <w:lang w:val="sk-SK"/>
    </w:rPr>
  </w:style>
  <w:style w:type="character" w:customStyle="1" w:styleId="Nadpis2Char">
    <w:name w:val="Nadpis 2 Char"/>
    <w:basedOn w:val="Predvolenpsmoodseku"/>
    <w:link w:val="Nadpis2"/>
    <w:uiPriority w:val="9"/>
    <w:rsid w:val="00E01A69"/>
    <w:rPr>
      <w:rFonts w:ascii="Times New Roman" w:hAnsi="Times New Roman"/>
      <w:bCs/>
      <w:u w:val="single"/>
      <w:lang w:val="sk-SK"/>
    </w:rPr>
  </w:style>
  <w:style w:type="character" w:styleId="Hypertextovprepojenie">
    <w:name w:val="Hyperlink"/>
    <w:uiPriority w:val="99"/>
    <w:unhideWhenUsed/>
    <w:rsid w:val="00574229"/>
    <w:rPr>
      <w:color w:val="0000FF"/>
      <w:u w:val="single"/>
    </w:rPr>
  </w:style>
  <w:style w:type="character" w:customStyle="1" w:styleId="apple-converted-space">
    <w:name w:val="apple-converted-space"/>
    <w:rsid w:val="00574229"/>
  </w:style>
  <w:style w:type="character" w:styleId="Zvraznenie">
    <w:name w:val="Emphasis"/>
    <w:uiPriority w:val="20"/>
    <w:qFormat/>
    <w:rsid w:val="00574229"/>
    <w:rPr>
      <w:i/>
      <w:iCs/>
    </w:rPr>
  </w:style>
  <w:style w:type="paragraph" w:styleId="Odsekzoznamu">
    <w:name w:val="List Paragraph"/>
    <w:basedOn w:val="Normlny"/>
    <w:uiPriority w:val="34"/>
    <w:qFormat/>
    <w:rsid w:val="00B0587F"/>
    <w:pPr>
      <w:numPr>
        <w:numId w:val="1"/>
      </w:numPr>
      <w:spacing w:after="200" w:line="276" w:lineRule="auto"/>
      <w:contextualSpacing/>
      <w:jc w:val="both"/>
    </w:pPr>
    <w:rPr>
      <w:rFonts w:eastAsia="Calibri"/>
      <w:lang w:eastAsia="en-US"/>
    </w:rPr>
  </w:style>
  <w:style w:type="paragraph" w:styleId="Normlnywebov">
    <w:name w:val="Normal (Web)"/>
    <w:basedOn w:val="Normlny"/>
    <w:uiPriority w:val="99"/>
    <w:unhideWhenUsed/>
    <w:rsid w:val="00574229"/>
    <w:pPr>
      <w:spacing w:before="100" w:beforeAutospacing="1" w:after="100" w:afterAutospacing="1"/>
    </w:pPr>
  </w:style>
  <w:style w:type="paragraph" w:customStyle="1" w:styleId="Style1">
    <w:name w:val="Style1"/>
    <w:basedOn w:val="Normlny"/>
    <w:qFormat/>
    <w:rsid w:val="00574229"/>
    <w:pPr>
      <w:tabs>
        <w:tab w:val="left" w:pos="567"/>
      </w:tabs>
      <w:ind w:left="1276" w:hanging="1276"/>
      <w:jc w:val="both"/>
    </w:pPr>
    <w:rPr>
      <w:rFonts w:eastAsiaTheme="minorHAnsi" w:cstheme="minorBidi"/>
      <w:lang w:eastAsia="en-US"/>
    </w:rPr>
  </w:style>
  <w:style w:type="table" w:styleId="Mriekatabuky">
    <w:name w:val="Table Grid"/>
    <w:basedOn w:val="Normlnatabuka"/>
    <w:uiPriority w:val="39"/>
    <w:rsid w:val="005742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574229"/>
    <w:rPr>
      <w:color w:val="954F72" w:themeColor="followed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57422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574229"/>
  </w:style>
  <w:style w:type="paragraph" w:styleId="Pta">
    <w:name w:val="footer"/>
    <w:basedOn w:val="Normlny"/>
    <w:link w:val="PtaChar"/>
    <w:uiPriority w:val="99"/>
    <w:unhideWhenUsed/>
    <w:rsid w:val="0057422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574229"/>
  </w:style>
  <w:style w:type="character" w:styleId="slostrany">
    <w:name w:val="page number"/>
    <w:basedOn w:val="Predvolenpsmoodseku"/>
    <w:uiPriority w:val="99"/>
    <w:semiHidden/>
    <w:unhideWhenUsed/>
    <w:rsid w:val="00574229"/>
  </w:style>
  <w:style w:type="paragraph" w:styleId="Hlavikaobsahu">
    <w:name w:val="TOC Heading"/>
    <w:basedOn w:val="Nadpis1"/>
    <w:next w:val="Normlny"/>
    <w:uiPriority w:val="39"/>
    <w:unhideWhenUsed/>
    <w:qFormat/>
    <w:rsid w:val="00574229"/>
    <w:pPr>
      <w:keepNext/>
      <w:keepLines/>
      <w:numPr>
        <w:numId w:val="0"/>
      </w:numPr>
      <w:adjustRightInd w:val="0"/>
      <w:snapToGrid w:val="0"/>
      <w:spacing w:line="360" w:lineRule="auto"/>
      <w:jc w:val="left"/>
      <w:outlineLvl w:val="9"/>
    </w:pPr>
    <w:rPr>
      <w:rFonts w:eastAsiaTheme="majorEastAsia" w:cs="Times New Roman"/>
      <w:bCs/>
      <w:color w:val="000000" w:themeColor="text1"/>
      <w:lang w:val="en-US"/>
    </w:rPr>
  </w:style>
  <w:style w:type="paragraph" w:styleId="Obsah1">
    <w:name w:val="toc 1"/>
    <w:basedOn w:val="Normlny"/>
    <w:next w:val="Normlny"/>
    <w:autoRedefine/>
    <w:uiPriority w:val="39"/>
    <w:unhideWhenUsed/>
    <w:rsid w:val="00EE6BCD"/>
    <w:pPr>
      <w:tabs>
        <w:tab w:val="left" w:pos="480"/>
        <w:tab w:val="right" w:leader="dot" w:pos="9062"/>
      </w:tabs>
      <w:spacing w:line="276" w:lineRule="auto"/>
    </w:pPr>
    <w:rPr>
      <w:rFonts w:eastAsiaTheme="minorHAnsi"/>
      <w:noProof/>
      <w:lang w:eastAsia="en-US"/>
    </w:rPr>
  </w:style>
  <w:style w:type="paragraph" w:styleId="Obsah2">
    <w:name w:val="toc 2"/>
    <w:basedOn w:val="Normlny"/>
    <w:next w:val="Normlny"/>
    <w:autoRedefine/>
    <w:uiPriority w:val="39"/>
    <w:unhideWhenUsed/>
    <w:rsid w:val="00574229"/>
    <w:pPr>
      <w:tabs>
        <w:tab w:val="right" w:leader="dot" w:pos="9062"/>
      </w:tabs>
      <w:ind w:left="238"/>
    </w:pPr>
    <w:rPr>
      <w:rFonts w:eastAsiaTheme="minorHAnsi"/>
      <w:noProof/>
      <w:lang w:eastAsia="en-US"/>
    </w:rPr>
  </w:style>
  <w:style w:type="paragraph" w:styleId="Obsah3">
    <w:name w:val="toc 3"/>
    <w:basedOn w:val="Normlny"/>
    <w:next w:val="Normlny"/>
    <w:autoRedefine/>
    <w:uiPriority w:val="39"/>
    <w:semiHidden/>
    <w:unhideWhenUsed/>
    <w:rsid w:val="00574229"/>
    <w:pPr>
      <w:ind w:left="480"/>
    </w:pPr>
    <w:rPr>
      <w:sz w:val="20"/>
      <w:szCs w:val="20"/>
    </w:rPr>
  </w:style>
  <w:style w:type="paragraph" w:styleId="Obsah4">
    <w:name w:val="toc 4"/>
    <w:basedOn w:val="Normlny"/>
    <w:next w:val="Normlny"/>
    <w:autoRedefine/>
    <w:uiPriority w:val="39"/>
    <w:semiHidden/>
    <w:unhideWhenUsed/>
    <w:rsid w:val="00574229"/>
    <w:pPr>
      <w:ind w:left="720"/>
    </w:pPr>
    <w:rPr>
      <w:sz w:val="20"/>
      <w:szCs w:val="20"/>
    </w:rPr>
  </w:style>
  <w:style w:type="paragraph" w:styleId="Obsah5">
    <w:name w:val="toc 5"/>
    <w:basedOn w:val="Normlny"/>
    <w:next w:val="Normlny"/>
    <w:autoRedefine/>
    <w:uiPriority w:val="39"/>
    <w:semiHidden/>
    <w:unhideWhenUsed/>
    <w:rsid w:val="00574229"/>
    <w:pPr>
      <w:ind w:left="960"/>
    </w:pPr>
    <w:rPr>
      <w:sz w:val="20"/>
      <w:szCs w:val="20"/>
    </w:rPr>
  </w:style>
  <w:style w:type="paragraph" w:styleId="Obsah6">
    <w:name w:val="toc 6"/>
    <w:basedOn w:val="Normlny"/>
    <w:next w:val="Normlny"/>
    <w:autoRedefine/>
    <w:uiPriority w:val="39"/>
    <w:semiHidden/>
    <w:unhideWhenUsed/>
    <w:rsid w:val="00574229"/>
    <w:pPr>
      <w:ind w:left="1200"/>
    </w:pPr>
    <w:rPr>
      <w:sz w:val="20"/>
      <w:szCs w:val="20"/>
    </w:rPr>
  </w:style>
  <w:style w:type="paragraph" w:styleId="Obsah7">
    <w:name w:val="toc 7"/>
    <w:basedOn w:val="Normlny"/>
    <w:next w:val="Normlny"/>
    <w:autoRedefine/>
    <w:uiPriority w:val="39"/>
    <w:semiHidden/>
    <w:unhideWhenUsed/>
    <w:rsid w:val="00574229"/>
    <w:pPr>
      <w:ind w:left="1440"/>
    </w:pPr>
    <w:rPr>
      <w:sz w:val="20"/>
      <w:szCs w:val="20"/>
    </w:rPr>
  </w:style>
  <w:style w:type="paragraph" w:styleId="Obsah8">
    <w:name w:val="toc 8"/>
    <w:basedOn w:val="Normlny"/>
    <w:next w:val="Normlny"/>
    <w:autoRedefine/>
    <w:uiPriority w:val="39"/>
    <w:semiHidden/>
    <w:unhideWhenUsed/>
    <w:rsid w:val="00574229"/>
    <w:pPr>
      <w:ind w:left="1680"/>
    </w:pPr>
    <w:rPr>
      <w:sz w:val="20"/>
      <w:szCs w:val="20"/>
    </w:rPr>
  </w:style>
  <w:style w:type="paragraph" w:styleId="Obsah9">
    <w:name w:val="toc 9"/>
    <w:basedOn w:val="Normlny"/>
    <w:next w:val="Normlny"/>
    <w:autoRedefine/>
    <w:uiPriority w:val="39"/>
    <w:semiHidden/>
    <w:unhideWhenUsed/>
    <w:rsid w:val="00574229"/>
    <w:pPr>
      <w:ind w:left="1920"/>
    </w:pPr>
    <w:rPr>
      <w:sz w:val="20"/>
      <w:szCs w:val="20"/>
    </w:rPr>
  </w:style>
  <w:style w:type="character" w:styleId="Vrazn">
    <w:name w:val="Strong"/>
    <w:basedOn w:val="Predvolenpsmoodseku"/>
    <w:uiPriority w:val="22"/>
    <w:qFormat/>
    <w:rsid w:val="00F2605F"/>
    <w:rPr>
      <w:b/>
      <w:bCs/>
    </w:rPr>
  </w:style>
  <w:style w:type="paragraph" w:styleId="Revzia">
    <w:name w:val="Revision"/>
    <w:hidden/>
    <w:uiPriority w:val="99"/>
    <w:semiHidden/>
    <w:rsid w:val="00654F55"/>
  </w:style>
  <w:style w:type="numbering" w:customStyle="1" w:styleId="CurrentList1">
    <w:name w:val="Current List1"/>
    <w:uiPriority w:val="99"/>
    <w:rsid w:val="00AE23F3"/>
    <w:pPr>
      <w:numPr>
        <w:numId w:val="2"/>
      </w:numPr>
    </w:pPr>
  </w:style>
  <w:style w:type="numbering" w:customStyle="1" w:styleId="CurrentList2">
    <w:name w:val="Current List2"/>
    <w:uiPriority w:val="99"/>
    <w:rsid w:val="009205B3"/>
    <w:pPr>
      <w:numPr>
        <w:numId w:val="4"/>
      </w:numPr>
    </w:pPr>
  </w:style>
  <w:style w:type="character" w:customStyle="1" w:styleId="Nadpis3Char">
    <w:name w:val="Nadpis 3 Char"/>
    <w:basedOn w:val="Predvolenpsmoodseku"/>
    <w:link w:val="Nadpis3"/>
    <w:uiPriority w:val="9"/>
    <w:semiHidden/>
    <w:rsid w:val="009205B3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205B3"/>
    <w:rPr>
      <w:rFonts w:asciiTheme="majorHAnsi" w:eastAsiaTheme="majorEastAsia" w:hAnsiTheme="majorHAnsi" w:cstheme="majorBidi"/>
      <w:i/>
      <w:iCs/>
      <w:color w:val="2F5496" w:themeColor="accent1" w:themeShade="BF"/>
      <w:lang w:eastAsia="en-GB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205B3"/>
    <w:rPr>
      <w:rFonts w:asciiTheme="majorHAnsi" w:eastAsiaTheme="majorEastAsia" w:hAnsiTheme="majorHAnsi" w:cstheme="majorBidi"/>
      <w:color w:val="2F5496" w:themeColor="accent1" w:themeShade="BF"/>
      <w:lang w:eastAsia="en-GB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205B3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205B3"/>
    <w:rPr>
      <w:rFonts w:asciiTheme="majorHAnsi" w:eastAsiaTheme="majorEastAsia" w:hAnsiTheme="majorHAnsi" w:cstheme="majorBidi"/>
      <w:i/>
      <w:iCs/>
      <w:color w:val="1F3763" w:themeColor="accent1" w:themeShade="7F"/>
      <w:lang w:eastAsia="en-GB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205B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GB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205B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GB"/>
    </w:rPr>
  </w:style>
  <w:style w:type="paragraph" w:customStyle="1" w:styleId="Vymenovanie">
    <w:name w:val="Vymenovanie"/>
    <w:basedOn w:val="Normlny"/>
    <w:qFormat/>
    <w:rsid w:val="00901233"/>
    <w:pPr>
      <w:numPr>
        <w:numId w:val="6"/>
      </w:numPr>
      <w:jc w:val="both"/>
    </w:pPr>
    <w:rPr>
      <w:rFonts w:eastAsia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1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78FD06-4260-B143-9A8D-62711B127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Kment</dc:creator>
  <cp:keywords/>
  <dc:description/>
  <cp:lastModifiedBy>Erika Marko</cp:lastModifiedBy>
  <cp:revision>2</cp:revision>
  <cp:lastPrinted>2022-08-24T16:28:00Z</cp:lastPrinted>
  <dcterms:created xsi:type="dcterms:W3CDTF">2026-09-25T06:44:00Z</dcterms:created>
  <dcterms:modified xsi:type="dcterms:W3CDTF">2026-09-25T06:44:00Z</dcterms:modified>
</cp:coreProperties>
</file>